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5A8" w:rsidRDefault="002555A8" w:rsidP="00B97D8C">
      <w:pPr>
        <w:ind w:right="-1227"/>
        <w:jc w:val="center"/>
        <w:rPr>
          <w:rFonts w:asciiTheme="minorHAnsi" w:hAnsiTheme="minorHAnsi" w:cstheme="minorHAnsi"/>
          <w:b/>
          <w:u w:val="single"/>
        </w:rPr>
      </w:pPr>
    </w:p>
    <w:p w:rsidR="002555A8" w:rsidRDefault="002555A8" w:rsidP="00B97D8C">
      <w:pPr>
        <w:ind w:right="-1227"/>
        <w:jc w:val="center"/>
        <w:rPr>
          <w:rFonts w:asciiTheme="minorHAnsi" w:hAnsiTheme="minorHAnsi" w:cstheme="minorHAnsi"/>
          <w:b/>
          <w:u w:val="single"/>
        </w:rPr>
      </w:pPr>
    </w:p>
    <w:p w:rsidR="002555A8" w:rsidRDefault="002555A8" w:rsidP="00B97D8C">
      <w:pPr>
        <w:ind w:right="-1227"/>
        <w:jc w:val="center"/>
        <w:rPr>
          <w:rFonts w:asciiTheme="minorHAnsi" w:hAnsiTheme="minorHAnsi" w:cstheme="minorHAnsi"/>
          <w:b/>
          <w:u w:val="single"/>
        </w:rPr>
      </w:pPr>
    </w:p>
    <w:p w:rsidR="002555A8" w:rsidRDefault="002555A8" w:rsidP="00B97D8C">
      <w:pPr>
        <w:ind w:right="-1227"/>
        <w:jc w:val="center"/>
        <w:rPr>
          <w:rFonts w:asciiTheme="minorHAnsi" w:hAnsiTheme="minorHAnsi" w:cstheme="minorHAnsi"/>
          <w:b/>
          <w:u w:val="single"/>
        </w:rPr>
      </w:pPr>
    </w:p>
    <w:p w:rsidR="002555A8" w:rsidRDefault="002555A8" w:rsidP="00B97D8C">
      <w:pPr>
        <w:ind w:right="-1227"/>
        <w:jc w:val="center"/>
        <w:rPr>
          <w:rFonts w:asciiTheme="minorHAnsi" w:hAnsiTheme="minorHAnsi" w:cstheme="minorHAnsi"/>
          <w:b/>
          <w:u w:val="single"/>
        </w:rPr>
      </w:pPr>
    </w:p>
    <w:p w:rsidR="00116FBC" w:rsidRDefault="00116FBC" w:rsidP="00B97D8C">
      <w:pPr>
        <w:ind w:right="-1227"/>
        <w:jc w:val="center"/>
        <w:rPr>
          <w:rFonts w:asciiTheme="minorHAnsi" w:hAnsiTheme="minorHAnsi" w:cstheme="minorHAnsi"/>
          <w:b/>
          <w:u w:val="single"/>
        </w:rPr>
      </w:pPr>
    </w:p>
    <w:p w:rsidR="004F7418" w:rsidRPr="007F553D" w:rsidRDefault="002555A8" w:rsidP="00B97D8C">
      <w:pPr>
        <w:ind w:right="-1227"/>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658240" behindDoc="1" locked="0" layoutInCell="1" allowOverlap="1" wp14:anchorId="2FF9B03A" wp14:editId="18EA621C">
            <wp:simplePos x="0" y="0"/>
            <wp:positionH relativeFrom="margin">
              <wp:align>center</wp:align>
            </wp:positionH>
            <wp:positionV relativeFrom="margin">
              <wp:align>top</wp:align>
            </wp:positionV>
            <wp:extent cx="7246620" cy="86296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ado cabeçalho 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6620" cy="862965"/>
                    </a:xfrm>
                    <a:prstGeom prst="rect">
                      <a:avLst/>
                    </a:prstGeom>
                  </pic:spPr>
                </pic:pic>
              </a:graphicData>
            </a:graphic>
            <wp14:sizeRelH relativeFrom="margin">
              <wp14:pctWidth>0</wp14:pctWidth>
            </wp14:sizeRelH>
            <wp14:sizeRelV relativeFrom="margin">
              <wp14:pctHeight>0</wp14:pctHeight>
            </wp14:sizeRelV>
          </wp:anchor>
        </w:drawing>
      </w:r>
      <w:r w:rsidR="004F7418" w:rsidRPr="007F553D">
        <w:rPr>
          <w:rFonts w:asciiTheme="minorHAnsi" w:hAnsiTheme="minorHAnsi" w:cstheme="minorHAnsi"/>
          <w:b/>
          <w:u w:val="single"/>
        </w:rPr>
        <w:t>CONTRATO D</w:t>
      </w:r>
      <w:r w:rsidR="0053649D" w:rsidRPr="007F553D">
        <w:rPr>
          <w:rFonts w:asciiTheme="minorHAnsi" w:hAnsiTheme="minorHAnsi" w:cstheme="minorHAnsi"/>
          <w:b/>
          <w:u w:val="single"/>
        </w:rPr>
        <w:t xml:space="preserve">E </w:t>
      </w:r>
      <w:r w:rsidR="00B97D8C" w:rsidRPr="007F553D">
        <w:rPr>
          <w:rFonts w:asciiTheme="minorHAnsi" w:hAnsiTheme="minorHAnsi" w:cstheme="minorHAnsi"/>
          <w:b/>
          <w:u w:val="single"/>
        </w:rPr>
        <w:t xml:space="preserve">FILIAÇÃO </w:t>
      </w:r>
    </w:p>
    <w:p w:rsidR="00730478" w:rsidRPr="007F553D" w:rsidRDefault="00730478" w:rsidP="00515011">
      <w:pPr>
        <w:rPr>
          <w:rFonts w:asciiTheme="minorHAnsi" w:hAnsiTheme="minorHAnsi" w:cstheme="minorHAnsi"/>
        </w:rPr>
      </w:pPr>
    </w:p>
    <w:p w:rsidR="007364BB" w:rsidRPr="007939B3" w:rsidRDefault="00676895" w:rsidP="0053649D">
      <w:pPr>
        <w:spacing w:line="360" w:lineRule="auto"/>
        <w:rPr>
          <w:rFonts w:asciiTheme="minorHAnsi" w:hAnsiTheme="minorHAnsi" w:cstheme="minorHAnsi"/>
          <w:spacing w:val="-2"/>
          <w:sz w:val="18"/>
          <w:szCs w:val="18"/>
        </w:rPr>
      </w:pPr>
      <w:r>
        <w:rPr>
          <w:rFonts w:asciiTheme="minorHAnsi" w:hAnsiTheme="minorHAnsi" w:cstheme="minorHAnsi"/>
          <w:sz w:val="18"/>
          <w:szCs w:val="18"/>
          <w:u w:val="single"/>
        </w:rPr>
        <w:t xml:space="preserve">Consultor </w:t>
      </w:r>
      <w:r w:rsidR="002555A8">
        <w:rPr>
          <w:rFonts w:asciiTheme="minorHAnsi" w:hAnsiTheme="minorHAnsi" w:cstheme="minorHAnsi"/>
          <w:sz w:val="18"/>
          <w:szCs w:val="18"/>
          <w:u w:val="single"/>
        </w:rPr>
        <w:t xml:space="preserve">Aciam e CDL Mariana </w:t>
      </w:r>
      <w:r w:rsidR="0053649D" w:rsidRPr="007939B3">
        <w:rPr>
          <w:rFonts w:asciiTheme="minorHAnsi" w:hAnsiTheme="minorHAnsi" w:cstheme="minorHAnsi"/>
          <w:sz w:val="18"/>
          <w:szCs w:val="18"/>
          <w:u w:val="single"/>
        </w:rPr>
        <w:t>Responsável</w:t>
      </w:r>
      <w:r w:rsidR="0053649D" w:rsidRPr="007939B3">
        <w:rPr>
          <w:rFonts w:asciiTheme="minorHAnsi" w:hAnsiTheme="minorHAnsi" w:cstheme="minorHAnsi"/>
          <w:sz w:val="18"/>
          <w:szCs w:val="18"/>
        </w:rPr>
        <w:t xml:space="preserve">: </w:t>
      </w:r>
      <w:r w:rsidR="0086407D" w:rsidRPr="007939B3">
        <w:rPr>
          <w:rFonts w:asciiTheme="minorHAnsi" w:hAnsiTheme="minorHAnsi" w:cstheme="minorHAnsi"/>
          <w:spacing w:val="-2"/>
          <w:sz w:val="18"/>
          <w:szCs w:val="18"/>
        </w:rPr>
        <w:fldChar w:fldCharType="begin">
          <w:ffData>
            <w:name w:val="Texto8"/>
            <w:enabled/>
            <w:calcOnExit w:val="0"/>
            <w:textInput/>
          </w:ffData>
        </w:fldChar>
      </w:r>
      <w:r w:rsidR="0086407D" w:rsidRPr="007939B3">
        <w:rPr>
          <w:rFonts w:asciiTheme="minorHAnsi" w:hAnsiTheme="minorHAnsi" w:cstheme="minorHAnsi"/>
          <w:spacing w:val="-2"/>
          <w:sz w:val="18"/>
          <w:szCs w:val="18"/>
        </w:rPr>
        <w:instrText xml:space="preserve"> FORMTEXT </w:instrText>
      </w:r>
      <w:r w:rsidR="0086407D" w:rsidRPr="007939B3">
        <w:rPr>
          <w:rFonts w:asciiTheme="minorHAnsi" w:hAnsiTheme="minorHAnsi" w:cstheme="minorHAnsi"/>
          <w:spacing w:val="-2"/>
          <w:sz w:val="18"/>
          <w:szCs w:val="18"/>
        </w:rPr>
      </w:r>
      <w:r w:rsidR="0086407D" w:rsidRPr="007939B3">
        <w:rPr>
          <w:rFonts w:asciiTheme="minorHAnsi" w:hAnsiTheme="minorHAnsi" w:cstheme="minorHAnsi"/>
          <w:spacing w:val="-2"/>
          <w:sz w:val="18"/>
          <w:szCs w:val="18"/>
        </w:rPr>
        <w:fldChar w:fldCharType="separate"/>
      </w:r>
      <w:r w:rsidR="0086407D" w:rsidRPr="007939B3">
        <w:rPr>
          <w:rFonts w:asciiTheme="minorHAnsi" w:hAnsiTheme="minorHAnsi" w:cstheme="minorHAnsi"/>
          <w:noProof/>
          <w:spacing w:val="-2"/>
          <w:sz w:val="18"/>
          <w:szCs w:val="18"/>
        </w:rPr>
        <w:t> </w:t>
      </w:r>
      <w:r w:rsidR="0086407D" w:rsidRPr="007939B3">
        <w:rPr>
          <w:rFonts w:asciiTheme="minorHAnsi" w:hAnsiTheme="minorHAnsi" w:cstheme="minorHAnsi"/>
          <w:noProof/>
          <w:spacing w:val="-2"/>
          <w:sz w:val="18"/>
          <w:szCs w:val="18"/>
        </w:rPr>
        <w:t> </w:t>
      </w:r>
      <w:r w:rsidR="0086407D" w:rsidRPr="007939B3">
        <w:rPr>
          <w:rFonts w:asciiTheme="minorHAnsi" w:hAnsiTheme="minorHAnsi" w:cstheme="minorHAnsi"/>
          <w:noProof/>
          <w:spacing w:val="-2"/>
          <w:sz w:val="18"/>
          <w:szCs w:val="18"/>
        </w:rPr>
        <w:t> </w:t>
      </w:r>
      <w:r w:rsidR="0086407D" w:rsidRPr="007939B3">
        <w:rPr>
          <w:rFonts w:asciiTheme="minorHAnsi" w:hAnsiTheme="minorHAnsi" w:cstheme="minorHAnsi"/>
          <w:noProof/>
          <w:spacing w:val="-2"/>
          <w:sz w:val="18"/>
          <w:szCs w:val="18"/>
        </w:rPr>
        <w:t> </w:t>
      </w:r>
      <w:r w:rsidR="0086407D" w:rsidRPr="007939B3">
        <w:rPr>
          <w:rFonts w:asciiTheme="minorHAnsi" w:hAnsiTheme="minorHAnsi" w:cstheme="minorHAnsi"/>
          <w:noProof/>
          <w:spacing w:val="-2"/>
          <w:sz w:val="18"/>
          <w:szCs w:val="18"/>
        </w:rPr>
        <w:t> </w:t>
      </w:r>
      <w:r w:rsidR="0086407D" w:rsidRPr="007939B3">
        <w:rPr>
          <w:rFonts w:asciiTheme="minorHAnsi" w:hAnsiTheme="minorHAnsi" w:cstheme="minorHAnsi"/>
          <w:spacing w:val="-2"/>
          <w:sz w:val="18"/>
          <w:szCs w:val="18"/>
        </w:rPr>
        <w:fldChar w:fldCharType="end"/>
      </w:r>
      <w:bookmarkStart w:id="0" w:name="_GoBack"/>
      <w:bookmarkEnd w:id="0"/>
    </w:p>
    <w:p w:rsidR="00515011" w:rsidRPr="00813E88" w:rsidRDefault="00515011" w:rsidP="00515011">
      <w:pPr>
        <w:rPr>
          <w:rFonts w:asciiTheme="minorHAnsi" w:hAnsiTheme="minorHAnsi" w:cstheme="minorHAnsi"/>
          <w:spacing w:val="-2"/>
          <w:sz w:val="18"/>
          <w:szCs w:val="18"/>
          <w:u w:val="single"/>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3079"/>
        <w:gridCol w:w="3079"/>
      </w:tblGrid>
      <w:tr w:rsidR="00562058" w:rsidRPr="00813E88" w:rsidTr="007F553D">
        <w:trPr>
          <w:trHeight w:val="139"/>
          <w:jc w:val="center"/>
        </w:trPr>
        <w:tc>
          <w:tcPr>
            <w:tcW w:w="3078" w:type="dxa"/>
            <w:shd w:val="clear" w:color="auto" w:fill="auto"/>
            <w:vAlign w:val="center"/>
          </w:tcPr>
          <w:p w:rsidR="00562058" w:rsidRPr="00813E88" w:rsidRDefault="00562058" w:rsidP="00562058">
            <w:pPr>
              <w:pStyle w:val="NormalWeb"/>
              <w:spacing w:before="0" w:after="0"/>
              <w:jc w:val="center"/>
              <w:rPr>
                <w:rFonts w:asciiTheme="minorHAnsi" w:hAnsiTheme="minorHAnsi" w:cstheme="minorHAnsi"/>
                <w:sz w:val="18"/>
                <w:szCs w:val="18"/>
              </w:rPr>
            </w:pPr>
            <w:r w:rsidRPr="00813E88">
              <w:rPr>
                <w:rFonts w:asciiTheme="minorHAnsi" w:hAnsiTheme="minorHAnsi" w:cstheme="minorHAnsi"/>
                <w:sz w:val="18"/>
                <w:szCs w:val="18"/>
              </w:rPr>
              <w:t>Código Associado</w:t>
            </w:r>
          </w:p>
        </w:tc>
        <w:tc>
          <w:tcPr>
            <w:tcW w:w="3079" w:type="dxa"/>
            <w:vAlign w:val="center"/>
          </w:tcPr>
          <w:p w:rsidR="00562058" w:rsidRPr="00813E88" w:rsidRDefault="00562058" w:rsidP="00562058">
            <w:pPr>
              <w:pStyle w:val="NormalWeb"/>
              <w:spacing w:before="0" w:after="0"/>
              <w:jc w:val="center"/>
              <w:rPr>
                <w:rFonts w:asciiTheme="minorHAnsi" w:hAnsiTheme="minorHAnsi" w:cstheme="minorHAnsi"/>
                <w:sz w:val="18"/>
                <w:szCs w:val="18"/>
              </w:rPr>
            </w:pPr>
            <w:r>
              <w:rPr>
                <w:rFonts w:asciiTheme="minorHAnsi" w:hAnsiTheme="minorHAnsi" w:cstheme="minorHAnsi"/>
                <w:sz w:val="18"/>
                <w:szCs w:val="18"/>
              </w:rPr>
              <w:t>Código Operador</w:t>
            </w:r>
          </w:p>
        </w:tc>
        <w:tc>
          <w:tcPr>
            <w:tcW w:w="3079" w:type="dxa"/>
            <w:vAlign w:val="center"/>
          </w:tcPr>
          <w:p w:rsidR="00562058" w:rsidRPr="00813E88" w:rsidRDefault="00562058" w:rsidP="00562058">
            <w:pPr>
              <w:pStyle w:val="NormalWeb"/>
              <w:spacing w:before="0" w:after="0"/>
              <w:jc w:val="center"/>
              <w:rPr>
                <w:rFonts w:asciiTheme="minorHAnsi" w:hAnsiTheme="minorHAnsi" w:cstheme="minorHAnsi"/>
                <w:sz w:val="18"/>
                <w:szCs w:val="18"/>
              </w:rPr>
            </w:pPr>
            <w:r w:rsidRPr="00813E88">
              <w:rPr>
                <w:rFonts w:asciiTheme="minorHAnsi" w:hAnsiTheme="minorHAnsi" w:cstheme="minorHAnsi"/>
                <w:sz w:val="18"/>
                <w:szCs w:val="18"/>
              </w:rPr>
              <w:t>Data Cadastramento</w:t>
            </w:r>
          </w:p>
        </w:tc>
      </w:tr>
      <w:tr w:rsidR="00B97D8C" w:rsidRPr="00813E88" w:rsidTr="007F553D">
        <w:trPr>
          <w:trHeight w:val="70"/>
          <w:jc w:val="center"/>
        </w:trPr>
        <w:tc>
          <w:tcPr>
            <w:tcW w:w="3078" w:type="dxa"/>
            <w:tcBorders>
              <w:bottom w:val="single" w:sz="4" w:space="0" w:color="auto"/>
            </w:tcBorders>
            <w:shd w:val="clear" w:color="auto" w:fill="auto"/>
            <w:vAlign w:val="center"/>
          </w:tcPr>
          <w:p w:rsidR="00B97D8C" w:rsidRPr="00813E88" w:rsidRDefault="00B97D8C" w:rsidP="00730478">
            <w:pPr>
              <w:pStyle w:val="NormalWeb"/>
              <w:spacing w:before="0" w:after="0"/>
              <w:jc w:val="center"/>
              <w:rPr>
                <w:rFonts w:asciiTheme="minorHAnsi" w:hAnsiTheme="minorHAnsi" w:cstheme="minorHAnsi"/>
                <w:sz w:val="18"/>
                <w:szCs w:val="18"/>
              </w:rPr>
            </w:pPr>
          </w:p>
        </w:tc>
        <w:tc>
          <w:tcPr>
            <w:tcW w:w="3079" w:type="dxa"/>
            <w:tcBorders>
              <w:bottom w:val="single" w:sz="4" w:space="0" w:color="auto"/>
            </w:tcBorders>
            <w:vAlign w:val="center"/>
          </w:tcPr>
          <w:p w:rsidR="00B97D8C" w:rsidRPr="00813E88" w:rsidRDefault="00B97D8C" w:rsidP="00730478">
            <w:pPr>
              <w:pStyle w:val="NormalWeb"/>
              <w:spacing w:before="0" w:after="0"/>
              <w:jc w:val="center"/>
              <w:rPr>
                <w:rFonts w:asciiTheme="minorHAnsi" w:hAnsiTheme="minorHAnsi" w:cstheme="minorHAnsi"/>
                <w:b/>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079" w:type="dxa"/>
            <w:tcBorders>
              <w:bottom w:val="single" w:sz="4" w:space="0" w:color="auto"/>
            </w:tcBorders>
            <w:vAlign w:val="center"/>
          </w:tcPr>
          <w:p w:rsidR="00B97D8C" w:rsidRPr="00813E88" w:rsidRDefault="00B97D8C" w:rsidP="00730478">
            <w:pPr>
              <w:pStyle w:val="NormalWeb"/>
              <w:spacing w:before="0" w:after="0"/>
              <w:jc w:val="center"/>
              <w:rPr>
                <w:rFonts w:asciiTheme="minorHAnsi" w:hAnsiTheme="minorHAnsi" w:cstheme="minorHAnsi"/>
                <w:b/>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bl>
    <w:p w:rsidR="00730478" w:rsidRPr="00813E88" w:rsidRDefault="00730478" w:rsidP="00515011">
      <w:pPr>
        <w:rPr>
          <w:rFonts w:asciiTheme="minorHAnsi" w:hAnsiTheme="minorHAnsi" w:cstheme="minorHAnsi"/>
          <w:spacing w:val="-2"/>
          <w:sz w:val="18"/>
          <w:szCs w:val="18"/>
        </w:rPr>
      </w:pPr>
    </w:p>
    <w:tbl>
      <w:tblPr>
        <w:tblW w:w="10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126"/>
        <w:gridCol w:w="290"/>
        <w:gridCol w:w="425"/>
        <w:gridCol w:w="284"/>
        <w:gridCol w:w="709"/>
        <w:gridCol w:w="850"/>
        <w:gridCol w:w="141"/>
        <w:gridCol w:w="284"/>
        <w:gridCol w:w="1276"/>
        <w:gridCol w:w="284"/>
        <w:gridCol w:w="708"/>
        <w:gridCol w:w="146"/>
        <w:gridCol w:w="2702"/>
      </w:tblGrid>
      <w:tr w:rsidR="00B97D8C" w:rsidRPr="00813E88" w:rsidTr="007F553D">
        <w:trPr>
          <w:trHeight w:val="70"/>
          <w:jc w:val="center"/>
        </w:trPr>
        <w:tc>
          <w:tcPr>
            <w:tcW w:w="10794" w:type="dxa"/>
            <w:gridSpan w:val="14"/>
            <w:shd w:val="pct15" w:color="auto" w:fill="auto"/>
            <w:vAlign w:val="center"/>
          </w:tcPr>
          <w:p w:rsidR="00B97D8C" w:rsidRPr="00813E88" w:rsidRDefault="00B97D8C" w:rsidP="00B97D8C">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IDENTIFICAÇÃO</w:t>
            </w:r>
          </w:p>
        </w:tc>
      </w:tr>
      <w:tr w:rsidR="00B97D8C" w:rsidRPr="00813E88" w:rsidTr="007F553D">
        <w:trPr>
          <w:trHeight w:val="70"/>
          <w:jc w:val="center"/>
        </w:trPr>
        <w:tc>
          <w:tcPr>
            <w:tcW w:w="5681" w:type="dxa"/>
            <w:gridSpan w:val="9"/>
            <w:shd w:val="clear" w:color="auto" w:fill="auto"/>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CPF/CNPJ: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113" w:type="dxa"/>
            <w:gridSpan w:val="5"/>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Data abertura/Data nascimento: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B97D8C" w:rsidRPr="00813E88" w:rsidTr="007F553D">
        <w:trPr>
          <w:trHeight w:val="70"/>
          <w:jc w:val="center"/>
        </w:trPr>
        <w:tc>
          <w:tcPr>
            <w:tcW w:w="10794" w:type="dxa"/>
            <w:gridSpan w:val="14"/>
            <w:shd w:val="clear" w:color="auto" w:fill="auto"/>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Razão Social/Nome: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B97D8C" w:rsidRPr="00813E88" w:rsidTr="007F553D">
        <w:trPr>
          <w:trHeight w:val="70"/>
          <w:jc w:val="center"/>
        </w:trPr>
        <w:tc>
          <w:tcPr>
            <w:tcW w:w="10794" w:type="dxa"/>
            <w:gridSpan w:val="14"/>
            <w:shd w:val="clear" w:color="auto" w:fill="auto"/>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Nome Comercial: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B97D8C" w:rsidRPr="00813E88" w:rsidTr="007F553D">
        <w:trPr>
          <w:trHeight w:val="70"/>
          <w:jc w:val="center"/>
        </w:trPr>
        <w:tc>
          <w:tcPr>
            <w:tcW w:w="5681" w:type="dxa"/>
            <w:gridSpan w:val="9"/>
            <w:shd w:val="clear" w:color="auto" w:fill="auto"/>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Inscrição Estadual: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113" w:type="dxa"/>
            <w:gridSpan w:val="5"/>
            <w:vAlign w:val="center"/>
          </w:tcPr>
          <w:p w:rsidR="00B97D8C" w:rsidRPr="00813E88" w:rsidRDefault="00B97D8C"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Inscrição Municipal: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515011" w:rsidRPr="00813E88" w:rsidTr="007F553D">
        <w:trPr>
          <w:trHeight w:val="70"/>
          <w:jc w:val="center"/>
        </w:trPr>
        <w:tc>
          <w:tcPr>
            <w:tcW w:w="2988" w:type="dxa"/>
            <w:gridSpan w:val="3"/>
            <w:shd w:val="clear" w:color="auto" w:fill="auto"/>
            <w:vAlign w:val="center"/>
          </w:tcPr>
          <w:p w:rsidR="00B97D8C" w:rsidRPr="00813E88" w:rsidRDefault="00B97D8C" w:rsidP="00AE75ED">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Nº Insc. Prof. Liberal: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3" w:type="dxa"/>
            <w:gridSpan w:val="6"/>
            <w:shd w:val="clear" w:color="auto" w:fill="auto"/>
            <w:vAlign w:val="center"/>
          </w:tcPr>
          <w:p w:rsidR="00B97D8C" w:rsidRPr="00813E88" w:rsidRDefault="00B97D8C" w:rsidP="007F553D">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Órgão Expedidor: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268" w:type="dxa"/>
            <w:gridSpan w:val="3"/>
            <w:shd w:val="clear" w:color="auto" w:fill="auto"/>
            <w:vAlign w:val="center"/>
          </w:tcPr>
          <w:p w:rsidR="00B97D8C" w:rsidRPr="00813E88" w:rsidRDefault="00B97D8C" w:rsidP="00515011">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Data: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845" w:type="dxa"/>
            <w:gridSpan w:val="2"/>
            <w:shd w:val="clear" w:color="auto" w:fill="auto"/>
            <w:vAlign w:val="center"/>
          </w:tcPr>
          <w:p w:rsidR="00B97D8C" w:rsidRPr="00813E88" w:rsidRDefault="00B97D8C" w:rsidP="00515011">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Validade: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B97D8C" w:rsidRPr="00813E88" w:rsidTr="007F553D">
        <w:trPr>
          <w:trHeight w:val="70"/>
          <w:jc w:val="center"/>
        </w:trPr>
        <w:tc>
          <w:tcPr>
            <w:tcW w:w="5681" w:type="dxa"/>
            <w:gridSpan w:val="9"/>
            <w:tcBorders>
              <w:bottom w:val="single" w:sz="4" w:space="0" w:color="auto"/>
            </w:tcBorders>
            <w:shd w:val="clear" w:color="auto" w:fill="auto"/>
            <w:vAlign w:val="center"/>
          </w:tcPr>
          <w:p w:rsidR="00B97D8C"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Nº Insc. Prof. Autônomo no INSS: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113" w:type="dxa"/>
            <w:gridSpan w:val="5"/>
            <w:tcBorders>
              <w:bottom w:val="single" w:sz="4" w:space="0" w:color="auto"/>
            </w:tcBorders>
            <w:shd w:val="clear" w:color="auto" w:fill="auto"/>
            <w:vAlign w:val="center"/>
          </w:tcPr>
          <w:p w:rsidR="00B97D8C"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Nº PIS/PASEP ou NIT: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515011" w:rsidRPr="00813E88" w:rsidTr="007F553D">
        <w:trPr>
          <w:trHeight w:val="70"/>
          <w:jc w:val="center"/>
        </w:trPr>
        <w:tc>
          <w:tcPr>
            <w:tcW w:w="10794" w:type="dxa"/>
            <w:gridSpan w:val="14"/>
            <w:shd w:val="pct10" w:color="auto" w:fill="auto"/>
            <w:vAlign w:val="center"/>
          </w:tcPr>
          <w:p w:rsidR="00515011" w:rsidRPr="00813E88" w:rsidRDefault="00515011" w:rsidP="00515011">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ENDEREÇO COMERCIAL</w:t>
            </w:r>
          </w:p>
        </w:tc>
      </w:tr>
      <w:tr w:rsidR="00515011" w:rsidRPr="00813E88" w:rsidTr="00DD4D52">
        <w:trPr>
          <w:trHeight w:val="70"/>
          <w:jc w:val="center"/>
        </w:trPr>
        <w:tc>
          <w:tcPr>
            <w:tcW w:w="1571" w:type="dxa"/>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CEP: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386" w:type="dxa"/>
            <w:gridSpan w:val="9"/>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Logradouro: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1134" w:type="dxa"/>
            <w:gridSpan w:val="3"/>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Nº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703" w:type="dxa"/>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Complemento: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515011" w:rsidRPr="00813E88" w:rsidTr="007F553D">
        <w:trPr>
          <w:trHeight w:val="70"/>
          <w:jc w:val="center"/>
        </w:trPr>
        <w:tc>
          <w:tcPr>
            <w:tcW w:w="4406" w:type="dxa"/>
            <w:gridSpan w:val="6"/>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Bairro: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835" w:type="dxa"/>
            <w:gridSpan w:val="5"/>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Município: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553" w:type="dxa"/>
            <w:gridSpan w:val="3"/>
            <w:shd w:val="clear" w:color="auto" w:fill="auto"/>
            <w:vAlign w:val="center"/>
          </w:tcPr>
          <w:p w:rsidR="00515011" w:rsidRPr="00813E88" w:rsidRDefault="00515011"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UF: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B97D8C" w:rsidRPr="00813E88" w:rsidTr="007F553D">
        <w:trPr>
          <w:trHeight w:val="70"/>
          <w:jc w:val="center"/>
        </w:trPr>
        <w:tc>
          <w:tcPr>
            <w:tcW w:w="5681" w:type="dxa"/>
            <w:gridSpan w:val="9"/>
            <w:tcBorders>
              <w:bottom w:val="single" w:sz="4" w:space="0" w:color="auto"/>
            </w:tcBorders>
            <w:shd w:val="clear" w:color="auto" w:fill="auto"/>
            <w:vAlign w:val="center"/>
          </w:tcPr>
          <w:p w:rsidR="00B97D8C" w:rsidRPr="00813E88" w:rsidRDefault="00515011" w:rsidP="00B97D8C">
            <w:pPr>
              <w:pStyle w:val="NormalWeb"/>
              <w:spacing w:before="0" w:after="0"/>
              <w:rPr>
                <w:rFonts w:asciiTheme="minorHAnsi" w:hAnsiTheme="minorHAnsi" w:cstheme="minorHAnsi"/>
                <w:b/>
                <w:spacing w:val="-2"/>
                <w:sz w:val="18"/>
                <w:szCs w:val="18"/>
              </w:rPr>
            </w:pPr>
            <w:r w:rsidRPr="00813E88">
              <w:rPr>
                <w:rFonts w:asciiTheme="minorHAnsi" w:hAnsiTheme="minorHAnsi" w:cstheme="minorHAnsi"/>
                <w:spacing w:val="-2"/>
                <w:sz w:val="18"/>
                <w:szCs w:val="18"/>
              </w:rPr>
              <w:t>Grupo:</w:t>
            </w:r>
            <w:r w:rsidRPr="00813E88">
              <w:rPr>
                <w:rFonts w:asciiTheme="minorHAnsi" w:hAnsiTheme="minorHAnsi" w:cstheme="minorHAnsi"/>
                <w:b/>
                <w:spacing w:val="-2"/>
                <w:sz w:val="18"/>
                <w:szCs w:val="18"/>
              </w:rPr>
              <w:t xml:space="preserv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Sim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Não</w:t>
            </w:r>
          </w:p>
        </w:tc>
        <w:tc>
          <w:tcPr>
            <w:tcW w:w="5113" w:type="dxa"/>
            <w:gridSpan w:val="5"/>
            <w:tcBorders>
              <w:bottom w:val="single" w:sz="4" w:space="0" w:color="auto"/>
            </w:tcBorders>
            <w:shd w:val="clear" w:color="auto" w:fill="auto"/>
            <w:vAlign w:val="center"/>
          </w:tcPr>
          <w:p w:rsidR="00B97D8C"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Código</w:t>
            </w:r>
            <w:r w:rsidR="00515011" w:rsidRPr="00813E88">
              <w:rPr>
                <w:rFonts w:asciiTheme="minorHAnsi" w:hAnsiTheme="minorHAnsi" w:cstheme="minorHAnsi"/>
                <w:spacing w:val="-2"/>
                <w:sz w:val="18"/>
                <w:szCs w:val="18"/>
              </w:rPr>
              <w:t xml:space="preserve"> Principal: </w:t>
            </w:r>
            <w:r w:rsidR="00515011" w:rsidRPr="00813E88">
              <w:rPr>
                <w:rFonts w:asciiTheme="minorHAnsi" w:hAnsiTheme="minorHAnsi" w:cstheme="minorHAnsi"/>
                <w:spacing w:val="-2"/>
                <w:sz w:val="18"/>
                <w:szCs w:val="18"/>
              </w:rPr>
              <w:fldChar w:fldCharType="begin">
                <w:ffData>
                  <w:name w:val="Texto9"/>
                  <w:enabled/>
                  <w:calcOnExit w:val="0"/>
                  <w:textInput/>
                </w:ffData>
              </w:fldChar>
            </w:r>
            <w:r w:rsidR="00515011" w:rsidRPr="00813E88">
              <w:rPr>
                <w:rFonts w:asciiTheme="minorHAnsi" w:hAnsiTheme="minorHAnsi" w:cstheme="minorHAnsi"/>
                <w:spacing w:val="-2"/>
                <w:sz w:val="18"/>
                <w:szCs w:val="18"/>
              </w:rPr>
              <w:instrText xml:space="preserve"> FORMTEXT </w:instrText>
            </w:r>
            <w:r w:rsidR="00515011" w:rsidRPr="00813E88">
              <w:rPr>
                <w:rFonts w:asciiTheme="minorHAnsi" w:hAnsiTheme="minorHAnsi" w:cstheme="minorHAnsi"/>
                <w:spacing w:val="-2"/>
                <w:sz w:val="18"/>
                <w:szCs w:val="18"/>
              </w:rPr>
            </w:r>
            <w:r w:rsidR="00515011" w:rsidRPr="00813E88">
              <w:rPr>
                <w:rFonts w:asciiTheme="minorHAnsi" w:hAnsiTheme="minorHAnsi" w:cstheme="minorHAnsi"/>
                <w:spacing w:val="-2"/>
                <w:sz w:val="18"/>
                <w:szCs w:val="18"/>
              </w:rPr>
              <w:fldChar w:fldCharType="separate"/>
            </w:r>
            <w:r w:rsidR="00515011" w:rsidRPr="00813E88">
              <w:rPr>
                <w:rFonts w:asciiTheme="minorHAnsi" w:hAnsiTheme="minorHAnsi" w:cstheme="minorHAnsi"/>
                <w:noProof/>
                <w:spacing w:val="-2"/>
                <w:sz w:val="18"/>
                <w:szCs w:val="18"/>
              </w:rPr>
              <w:t> </w:t>
            </w:r>
            <w:r w:rsidR="00515011" w:rsidRPr="00813E88">
              <w:rPr>
                <w:rFonts w:asciiTheme="minorHAnsi" w:hAnsiTheme="minorHAnsi" w:cstheme="minorHAnsi"/>
                <w:noProof/>
                <w:spacing w:val="-2"/>
                <w:sz w:val="18"/>
                <w:szCs w:val="18"/>
              </w:rPr>
              <w:t> </w:t>
            </w:r>
            <w:r w:rsidR="00515011" w:rsidRPr="00813E88">
              <w:rPr>
                <w:rFonts w:asciiTheme="minorHAnsi" w:hAnsiTheme="minorHAnsi" w:cstheme="minorHAnsi"/>
                <w:noProof/>
                <w:spacing w:val="-2"/>
                <w:sz w:val="18"/>
                <w:szCs w:val="18"/>
              </w:rPr>
              <w:t> </w:t>
            </w:r>
            <w:r w:rsidR="00515011" w:rsidRPr="00813E88">
              <w:rPr>
                <w:rFonts w:asciiTheme="minorHAnsi" w:hAnsiTheme="minorHAnsi" w:cstheme="minorHAnsi"/>
                <w:noProof/>
                <w:spacing w:val="-2"/>
                <w:sz w:val="18"/>
                <w:szCs w:val="18"/>
              </w:rPr>
              <w:t> </w:t>
            </w:r>
            <w:r w:rsidR="00515011" w:rsidRPr="00813E88">
              <w:rPr>
                <w:rFonts w:asciiTheme="minorHAnsi" w:hAnsiTheme="minorHAnsi" w:cstheme="minorHAnsi"/>
                <w:noProof/>
                <w:spacing w:val="-2"/>
                <w:sz w:val="18"/>
                <w:szCs w:val="18"/>
              </w:rPr>
              <w:t> </w:t>
            </w:r>
            <w:r w:rsidR="00515011" w:rsidRPr="00813E88">
              <w:rPr>
                <w:rFonts w:asciiTheme="minorHAnsi" w:hAnsiTheme="minorHAnsi" w:cstheme="minorHAnsi"/>
                <w:spacing w:val="-2"/>
                <w:sz w:val="18"/>
                <w:szCs w:val="18"/>
              </w:rPr>
              <w:fldChar w:fldCharType="end"/>
            </w:r>
          </w:p>
        </w:tc>
      </w:tr>
      <w:tr w:rsidR="00AE75ED" w:rsidRPr="00813E88" w:rsidTr="007F553D">
        <w:trPr>
          <w:trHeight w:val="70"/>
          <w:jc w:val="center"/>
        </w:trPr>
        <w:tc>
          <w:tcPr>
            <w:tcW w:w="10794" w:type="dxa"/>
            <w:gridSpan w:val="14"/>
            <w:shd w:val="pct10" w:color="auto" w:fill="auto"/>
            <w:vAlign w:val="center"/>
          </w:tcPr>
          <w:p w:rsidR="00AE75ED" w:rsidRPr="00813E88" w:rsidRDefault="00AE75ED" w:rsidP="00AE75ED">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DADOS DO CONTATO PRINCIPAL</w:t>
            </w:r>
          </w:p>
        </w:tc>
      </w:tr>
      <w:tr w:rsidR="00B97D8C" w:rsidRPr="00813E88" w:rsidTr="007F553D">
        <w:trPr>
          <w:trHeight w:val="70"/>
          <w:jc w:val="center"/>
        </w:trPr>
        <w:tc>
          <w:tcPr>
            <w:tcW w:w="5681" w:type="dxa"/>
            <w:gridSpan w:val="9"/>
            <w:shd w:val="clear" w:color="auto" w:fill="auto"/>
            <w:vAlign w:val="center"/>
          </w:tcPr>
          <w:p w:rsidR="00B97D8C"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Nome: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113" w:type="dxa"/>
            <w:gridSpan w:val="5"/>
            <w:shd w:val="clear" w:color="auto" w:fill="auto"/>
            <w:vAlign w:val="center"/>
          </w:tcPr>
          <w:p w:rsidR="00B97D8C"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Cargo: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7F553D">
        <w:trPr>
          <w:trHeight w:val="70"/>
          <w:jc w:val="center"/>
        </w:trPr>
        <w:tc>
          <w:tcPr>
            <w:tcW w:w="2698" w:type="dxa"/>
            <w:gridSpan w:val="2"/>
            <w:vMerge w:val="restart"/>
            <w:shd w:val="pct5"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Telefones:</w:t>
            </w:r>
          </w:p>
        </w:tc>
        <w:tc>
          <w:tcPr>
            <w:tcW w:w="2558" w:type="dxa"/>
            <w:gridSpan w:val="5"/>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Celular: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839" w:type="dxa"/>
            <w:gridSpan w:val="6"/>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Comercial: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9" w:type="dxa"/>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Cobrança: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2698" w:type="dxa"/>
            <w:gridSpan w:val="2"/>
            <w:vMerge/>
            <w:shd w:val="pct5"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p>
        </w:tc>
        <w:tc>
          <w:tcPr>
            <w:tcW w:w="2558" w:type="dxa"/>
            <w:gridSpan w:val="5"/>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Fax: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5538" w:type="dxa"/>
            <w:gridSpan w:val="7"/>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Residencial: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10794" w:type="dxa"/>
            <w:gridSpan w:val="14"/>
            <w:tcBorders>
              <w:bottom w:val="single" w:sz="4" w:space="0" w:color="auto"/>
            </w:tcBorders>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E-mail: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10794" w:type="dxa"/>
            <w:gridSpan w:val="14"/>
            <w:shd w:val="pct10" w:color="auto" w:fill="auto"/>
            <w:vAlign w:val="center"/>
          </w:tcPr>
          <w:p w:rsidR="00AE75ED" w:rsidRPr="00813E88" w:rsidRDefault="00AE75ED" w:rsidP="00AE75ED">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DADOS DOS ASSOCIADOS / RESPONSÁVEIS</w:t>
            </w:r>
          </w:p>
        </w:tc>
      </w:tr>
      <w:tr w:rsidR="00AE75ED" w:rsidRPr="00813E88" w:rsidTr="00DD4D52">
        <w:trPr>
          <w:trHeight w:val="70"/>
          <w:jc w:val="center"/>
        </w:trPr>
        <w:tc>
          <w:tcPr>
            <w:tcW w:w="10794" w:type="dxa"/>
            <w:gridSpan w:val="14"/>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Nome: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10794" w:type="dxa"/>
            <w:gridSpan w:val="14"/>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CPF: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8091" w:type="dxa"/>
            <w:gridSpan w:val="13"/>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Endereço: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703" w:type="dxa"/>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Bairro: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3413" w:type="dxa"/>
            <w:gridSpan w:val="4"/>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Município: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4678" w:type="dxa"/>
            <w:gridSpan w:val="9"/>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UF: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703" w:type="dxa"/>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CEP: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2698" w:type="dxa"/>
            <w:gridSpan w:val="2"/>
            <w:shd w:val="pct5"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Telefones:</w:t>
            </w:r>
          </w:p>
        </w:tc>
        <w:tc>
          <w:tcPr>
            <w:tcW w:w="2699" w:type="dxa"/>
            <w:gridSpan w:val="6"/>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Celular: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8" w:type="dxa"/>
            <w:gridSpan w:val="5"/>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Comercial: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9" w:type="dxa"/>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Residencial: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AE75ED" w:rsidRPr="00813E88" w:rsidTr="00DD4D52">
        <w:trPr>
          <w:trHeight w:val="70"/>
          <w:jc w:val="center"/>
        </w:trPr>
        <w:tc>
          <w:tcPr>
            <w:tcW w:w="10794" w:type="dxa"/>
            <w:gridSpan w:val="14"/>
            <w:shd w:val="clear" w:color="auto" w:fill="auto"/>
            <w:vAlign w:val="center"/>
          </w:tcPr>
          <w:p w:rsidR="00AE75ED" w:rsidRPr="00813E88" w:rsidRDefault="00AE75ED"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E-mail: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p>
        </w:tc>
      </w:tr>
      <w:tr w:rsidR="008F19BA" w:rsidRPr="00813E88" w:rsidTr="00DD4D52">
        <w:trPr>
          <w:trHeight w:val="70"/>
          <w:jc w:val="center"/>
        </w:trPr>
        <w:tc>
          <w:tcPr>
            <w:tcW w:w="10794" w:type="dxa"/>
            <w:gridSpan w:val="1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Nome: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CPF: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7241" w:type="dxa"/>
            <w:gridSpan w:val="11"/>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Endereço: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553" w:type="dxa"/>
            <w:gridSpan w:val="3"/>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Bairro: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3697" w:type="dxa"/>
            <w:gridSpan w:val="5"/>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Município: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544" w:type="dxa"/>
            <w:gridSpan w:val="6"/>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UF: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553" w:type="dxa"/>
            <w:gridSpan w:val="3"/>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CEP: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2698" w:type="dxa"/>
            <w:gridSpan w:val="2"/>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Telefones:</w:t>
            </w:r>
          </w:p>
        </w:tc>
        <w:tc>
          <w:tcPr>
            <w:tcW w:w="2699" w:type="dxa"/>
            <w:gridSpan w:val="6"/>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Celular: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8" w:type="dxa"/>
            <w:gridSpan w:val="5"/>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Comercial: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9" w:type="dxa"/>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Residencial: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tcBorders>
              <w:bottom w:val="single" w:sz="4" w:space="0" w:color="auto"/>
            </w:tcBorders>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E-mail: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shd w:val="pct10" w:color="auto" w:fill="auto"/>
            <w:vAlign w:val="center"/>
          </w:tcPr>
          <w:p w:rsidR="008F19BA" w:rsidRPr="00813E88" w:rsidRDefault="008F19BA" w:rsidP="008F19BA">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ENDEREÇO COBRANÇA</w:t>
            </w:r>
          </w:p>
        </w:tc>
      </w:tr>
      <w:tr w:rsidR="008F19BA" w:rsidRPr="00813E88" w:rsidTr="00DD4D52">
        <w:trPr>
          <w:trHeight w:val="70"/>
          <w:jc w:val="center"/>
        </w:trPr>
        <w:tc>
          <w:tcPr>
            <w:tcW w:w="2698" w:type="dxa"/>
            <w:gridSpan w:val="2"/>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CEP: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9" w:type="dxa"/>
            <w:gridSpan w:val="6"/>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Logradouro: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8" w:type="dxa"/>
            <w:gridSpan w:val="5"/>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Nº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699" w:type="dxa"/>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Complemento: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3413" w:type="dxa"/>
            <w:gridSpan w:val="4"/>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Bairro: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4678" w:type="dxa"/>
            <w:gridSpan w:val="9"/>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Município: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2703" w:type="dxa"/>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UF: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shd w:val="pct10" w:color="auto" w:fill="auto"/>
            <w:vAlign w:val="center"/>
          </w:tcPr>
          <w:p w:rsidR="008F19BA" w:rsidRPr="00813E88" w:rsidRDefault="008F19BA" w:rsidP="008F19BA">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OUTRAS INFORMAÇÕES</w:t>
            </w:r>
          </w:p>
        </w:tc>
      </w:tr>
      <w:tr w:rsidR="008F19BA" w:rsidRPr="00813E88" w:rsidTr="00DD4D52">
        <w:trPr>
          <w:trHeight w:val="70"/>
          <w:jc w:val="center"/>
        </w:trPr>
        <w:tc>
          <w:tcPr>
            <w:tcW w:w="2698" w:type="dxa"/>
            <w:gridSpan w:val="2"/>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Segmento da empresa:</w:t>
            </w:r>
          </w:p>
        </w:tc>
        <w:tc>
          <w:tcPr>
            <w:tcW w:w="2699" w:type="dxa"/>
            <w:gridSpan w:val="6"/>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Comércio</w:t>
            </w:r>
          </w:p>
        </w:tc>
        <w:tc>
          <w:tcPr>
            <w:tcW w:w="2698" w:type="dxa"/>
            <w:gridSpan w:val="5"/>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Indústria</w:t>
            </w:r>
          </w:p>
        </w:tc>
        <w:tc>
          <w:tcPr>
            <w:tcW w:w="2699" w:type="dxa"/>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Serviços</w:t>
            </w:r>
          </w:p>
        </w:tc>
      </w:tr>
      <w:tr w:rsidR="008F19BA" w:rsidRPr="00813E88" w:rsidTr="00DD4D52">
        <w:trPr>
          <w:trHeight w:val="70"/>
          <w:jc w:val="center"/>
        </w:trPr>
        <w:tc>
          <w:tcPr>
            <w:tcW w:w="3413" w:type="dxa"/>
            <w:gridSpan w:val="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Capital Social: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544" w:type="dxa"/>
            <w:gridSpan w:val="6"/>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Quantidade de Filiais: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c>
          <w:tcPr>
            <w:tcW w:w="3837" w:type="dxa"/>
            <w:gridSpan w:val="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Quantidade de funcionários: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2698" w:type="dxa"/>
            <w:gridSpan w:val="2"/>
            <w:tcBorders>
              <w:bottom w:val="single" w:sz="4" w:space="0" w:color="auto"/>
            </w:tcBorders>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Regime Tributário: </w:t>
            </w:r>
          </w:p>
        </w:tc>
        <w:tc>
          <w:tcPr>
            <w:tcW w:w="2699" w:type="dxa"/>
            <w:gridSpan w:val="6"/>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Simples Nacional</w:t>
            </w:r>
          </w:p>
        </w:tc>
        <w:tc>
          <w:tcPr>
            <w:tcW w:w="2698" w:type="dxa"/>
            <w:gridSpan w:val="5"/>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Lucro Presumido</w:t>
            </w:r>
          </w:p>
        </w:tc>
        <w:tc>
          <w:tcPr>
            <w:tcW w:w="2699" w:type="dxa"/>
            <w:tcBorders>
              <w:bottom w:val="single" w:sz="4" w:space="0" w:color="auto"/>
            </w:tcBorders>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Lucro Real</w:t>
            </w:r>
          </w:p>
        </w:tc>
      </w:tr>
      <w:tr w:rsidR="008F19BA" w:rsidRPr="00813E88" w:rsidTr="00DD4D52">
        <w:trPr>
          <w:trHeight w:val="70"/>
          <w:jc w:val="center"/>
        </w:trPr>
        <w:tc>
          <w:tcPr>
            <w:tcW w:w="10794" w:type="dxa"/>
            <w:gridSpan w:val="14"/>
            <w:shd w:val="pct10" w:color="auto" w:fill="auto"/>
            <w:vAlign w:val="center"/>
          </w:tcPr>
          <w:p w:rsidR="008F19BA" w:rsidRPr="00813E88" w:rsidRDefault="008F19BA" w:rsidP="008F19BA">
            <w:pPr>
              <w:pStyle w:val="NormalWeb"/>
              <w:spacing w:before="0" w:after="0"/>
              <w:jc w:val="center"/>
              <w:rPr>
                <w:rFonts w:asciiTheme="minorHAnsi" w:hAnsiTheme="minorHAnsi" w:cstheme="minorHAnsi"/>
                <w:spacing w:val="-2"/>
                <w:sz w:val="18"/>
                <w:szCs w:val="18"/>
              </w:rPr>
            </w:pPr>
            <w:r w:rsidRPr="00813E88">
              <w:rPr>
                <w:rFonts w:asciiTheme="minorHAnsi" w:hAnsiTheme="minorHAnsi" w:cstheme="minorHAnsi"/>
                <w:spacing w:val="-2"/>
                <w:sz w:val="18"/>
                <w:szCs w:val="18"/>
              </w:rPr>
              <w:t>MENSALIDADE</w:t>
            </w:r>
          </w:p>
        </w:tc>
      </w:tr>
      <w:tr w:rsidR="008F19BA" w:rsidRPr="00813E88" w:rsidTr="00DD4D52">
        <w:trPr>
          <w:trHeight w:val="70"/>
          <w:jc w:val="center"/>
        </w:trPr>
        <w:tc>
          <w:tcPr>
            <w:tcW w:w="10794" w:type="dxa"/>
            <w:gridSpan w:val="1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Valor Mensal: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10794" w:type="dxa"/>
            <w:gridSpan w:val="14"/>
            <w:shd w:val="clear" w:color="auto" w:fill="auto"/>
            <w:vAlign w:val="center"/>
          </w:tcPr>
          <w:p w:rsidR="008F19BA" w:rsidRPr="00813E88" w:rsidRDefault="008F19BA" w:rsidP="00B97D8C">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Observações: </w:t>
            </w: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p>
        </w:tc>
      </w:tr>
      <w:tr w:rsidR="008F19BA" w:rsidRPr="00813E88" w:rsidTr="00DD4D52">
        <w:trPr>
          <w:trHeight w:val="70"/>
          <w:jc w:val="center"/>
        </w:trPr>
        <w:tc>
          <w:tcPr>
            <w:tcW w:w="2698" w:type="dxa"/>
            <w:gridSpan w:val="2"/>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t xml:space="preserve">Forma de Pagamento: </w:t>
            </w:r>
          </w:p>
        </w:tc>
        <w:tc>
          <w:tcPr>
            <w:tcW w:w="2699" w:type="dxa"/>
            <w:gridSpan w:val="6"/>
            <w:shd w:val="clear" w:color="auto" w:fill="auto"/>
            <w:vAlign w:val="center"/>
          </w:tcPr>
          <w:p w:rsidR="008F19BA" w:rsidRPr="00813E88" w:rsidRDefault="008F19BA" w:rsidP="008F19BA">
            <w:pPr>
              <w:pStyle w:val="NormalWeb"/>
              <w:spacing w:before="0" w:after="0"/>
              <w:rPr>
                <w:rFonts w:asciiTheme="minorHAnsi" w:hAnsiTheme="minorHAnsi" w:cstheme="minorHAnsi"/>
                <w:spacing w:val="-2"/>
                <w:sz w:val="18"/>
                <w:szCs w:val="18"/>
              </w:rPr>
            </w:pPr>
            <w:r w:rsidRPr="00813E88">
              <w:rPr>
                <w:rFonts w:asciiTheme="minorHAnsi" w:hAnsiTheme="minorHAnsi" w:cstheme="minorHAnsi"/>
                <w:spacing w:val="-2"/>
                <w:sz w:val="18"/>
                <w:szCs w:val="18"/>
              </w:rPr>
              <w:fldChar w:fldCharType="begin">
                <w:ffData>
                  <w:name w:val="Texto9"/>
                  <w:enabled/>
                  <w:calcOnExit w:val="0"/>
                  <w:textInput/>
                </w:ffData>
              </w:fldChar>
            </w:r>
            <w:r w:rsidRPr="00813E88">
              <w:rPr>
                <w:rFonts w:asciiTheme="minorHAnsi" w:hAnsiTheme="minorHAnsi" w:cstheme="minorHAnsi"/>
                <w:spacing w:val="-2"/>
                <w:sz w:val="18"/>
                <w:szCs w:val="18"/>
              </w:rPr>
              <w:instrText xml:space="preserve"> FORMTEXT </w:instrText>
            </w:r>
            <w:r w:rsidRPr="00813E88">
              <w:rPr>
                <w:rFonts w:asciiTheme="minorHAnsi" w:hAnsiTheme="minorHAnsi" w:cstheme="minorHAnsi"/>
                <w:spacing w:val="-2"/>
                <w:sz w:val="18"/>
                <w:szCs w:val="18"/>
              </w:rPr>
            </w:r>
            <w:r w:rsidRPr="00813E88">
              <w:rPr>
                <w:rFonts w:asciiTheme="minorHAnsi" w:hAnsiTheme="minorHAnsi" w:cstheme="minorHAnsi"/>
                <w:spacing w:val="-2"/>
                <w:sz w:val="18"/>
                <w:szCs w:val="18"/>
              </w:rPr>
              <w:fldChar w:fldCharType="separate"/>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noProof/>
                <w:spacing w:val="-2"/>
                <w:sz w:val="18"/>
                <w:szCs w:val="18"/>
              </w:rPr>
              <w:t> </w:t>
            </w:r>
            <w:r w:rsidRPr="00813E88">
              <w:rPr>
                <w:rFonts w:asciiTheme="minorHAnsi" w:hAnsiTheme="minorHAnsi" w:cstheme="minorHAnsi"/>
                <w:spacing w:val="-2"/>
                <w:sz w:val="18"/>
                <w:szCs w:val="18"/>
              </w:rPr>
              <w:fldChar w:fldCharType="end"/>
            </w:r>
            <w:r w:rsidRPr="00813E88">
              <w:rPr>
                <w:rFonts w:asciiTheme="minorHAnsi" w:hAnsiTheme="minorHAnsi" w:cstheme="minorHAnsi"/>
                <w:spacing w:val="-2"/>
                <w:sz w:val="18"/>
                <w:szCs w:val="18"/>
              </w:rPr>
              <w:t xml:space="preserve"> Boleto Bancário</w:t>
            </w:r>
          </w:p>
        </w:tc>
        <w:tc>
          <w:tcPr>
            <w:tcW w:w="2698" w:type="dxa"/>
            <w:gridSpan w:val="5"/>
            <w:shd w:val="clear" w:color="auto" w:fill="auto"/>
            <w:vAlign w:val="center"/>
          </w:tcPr>
          <w:p w:rsidR="008F19BA" w:rsidRPr="00813E88" w:rsidRDefault="002555A8" w:rsidP="008F19BA">
            <w:pPr>
              <w:pStyle w:val="NormalWeb"/>
              <w:spacing w:before="0" w:after="0"/>
              <w:rPr>
                <w:rFonts w:asciiTheme="minorHAnsi" w:hAnsiTheme="minorHAnsi" w:cstheme="minorHAnsi"/>
                <w:spacing w:val="-2"/>
                <w:sz w:val="18"/>
                <w:szCs w:val="18"/>
              </w:rPr>
            </w:pPr>
            <w:r>
              <w:rPr>
                <w:rFonts w:asciiTheme="minorHAnsi" w:hAnsiTheme="minorHAnsi" w:cstheme="minorHAnsi"/>
                <w:spacing w:val="-2"/>
                <w:sz w:val="18"/>
                <w:szCs w:val="18"/>
              </w:rPr>
              <w:t>Vencimento do boleto</w:t>
            </w:r>
          </w:p>
        </w:tc>
        <w:tc>
          <w:tcPr>
            <w:tcW w:w="2699" w:type="dxa"/>
            <w:shd w:val="clear" w:color="auto" w:fill="auto"/>
            <w:vAlign w:val="center"/>
          </w:tcPr>
          <w:p w:rsidR="008F19BA" w:rsidRPr="00813E88" w:rsidRDefault="002555A8" w:rsidP="008F19BA">
            <w:pPr>
              <w:pStyle w:val="NormalWeb"/>
              <w:spacing w:before="0" w:after="0"/>
              <w:rPr>
                <w:rFonts w:asciiTheme="minorHAnsi" w:hAnsiTheme="minorHAnsi" w:cstheme="minorHAnsi"/>
                <w:spacing w:val="-2"/>
                <w:sz w:val="18"/>
                <w:szCs w:val="18"/>
              </w:rPr>
            </w:pPr>
            <w:r>
              <w:rPr>
                <w:rFonts w:asciiTheme="minorHAnsi" w:hAnsiTheme="minorHAnsi" w:cstheme="minorHAnsi"/>
                <w:spacing w:val="-2"/>
                <w:sz w:val="18"/>
                <w:szCs w:val="18"/>
              </w:rPr>
              <w:t>10º dia do mês</w:t>
            </w:r>
          </w:p>
        </w:tc>
      </w:tr>
    </w:tbl>
    <w:p w:rsidR="00B97D8C" w:rsidRPr="00813E88" w:rsidRDefault="00B97D8C" w:rsidP="00B97D8C">
      <w:pPr>
        <w:spacing w:line="360" w:lineRule="auto"/>
        <w:rPr>
          <w:rFonts w:asciiTheme="minorHAnsi" w:hAnsiTheme="minorHAnsi" w:cstheme="minorHAnsi"/>
          <w:spacing w:val="-2"/>
          <w:sz w:val="18"/>
          <w:szCs w:val="18"/>
        </w:rPr>
      </w:pPr>
    </w:p>
    <w:p w:rsidR="008F19BA" w:rsidRPr="00813E88" w:rsidRDefault="008F19BA" w:rsidP="008F19BA">
      <w:pPr>
        <w:rPr>
          <w:rFonts w:asciiTheme="minorHAnsi" w:hAnsiTheme="minorHAnsi" w:cstheme="minorHAnsi"/>
          <w:sz w:val="18"/>
          <w:szCs w:val="18"/>
        </w:rPr>
      </w:pPr>
    </w:p>
    <w:p w:rsidR="008F19BA" w:rsidRPr="00813E88" w:rsidRDefault="009D1FA8" w:rsidP="00813E88">
      <w:pPr>
        <w:ind w:firstLine="1276"/>
        <w:rPr>
          <w:rFonts w:asciiTheme="minorHAnsi" w:hAnsiTheme="minorHAnsi" w:cstheme="minorHAnsi"/>
          <w:sz w:val="18"/>
          <w:szCs w:val="18"/>
        </w:rPr>
      </w:pPr>
      <w:r>
        <w:rPr>
          <w:rFonts w:asciiTheme="minorHAnsi" w:hAnsiTheme="minorHAnsi" w:cstheme="minorHAnsi"/>
          <w:sz w:val="18"/>
          <w:szCs w:val="18"/>
        </w:rPr>
        <w:t>______/_______/_______</w:t>
      </w:r>
      <w:r w:rsidR="008F19BA" w:rsidRPr="00813E88">
        <w:rPr>
          <w:rFonts w:asciiTheme="minorHAnsi" w:hAnsiTheme="minorHAnsi" w:cstheme="minorHAnsi"/>
          <w:sz w:val="18"/>
          <w:szCs w:val="18"/>
        </w:rPr>
        <w:tab/>
      </w:r>
      <w:r w:rsidR="00813E88">
        <w:rPr>
          <w:rFonts w:asciiTheme="minorHAnsi" w:hAnsiTheme="minorHAnsi" w:cstheme="minorHAnsi"/>
          <w:sz w:val="18"/>
          <w:szCs w:val="18"/>
        </w:rPr>
        <w:tab/>
      </w:r>
      <w:r w:rsidR="00813E88">
        <w:rPr>
          <w:rFonts w:asciiTheme="minorHAnsi" w:hAnsiTheme="minorHAnsi" w:cstheme="minorHAnsi"/>
          <w:sz w:val="18"/>
          <w:szCs w:val="18"/>
        </w:rPr>
        <w:tab/>
      </w:r>
      <w:r w:rsidR="00813E88">
        <w:rPr>
          <w:rFonts w:asciiTheme="minorHAnsi" w:hAnsiTheme="minorHAnsi" w:cstheme="minorHAnsi"/>
          <w:sz w:val="18"/>
          <w:szCs w:val="18"/>
        </w:rPr>
        <w:tab/>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softHyphen/>
      </w:r>
      <w:r w:rsidR="00813E88">
        <w:rPr>
          <w:rFonts w:asciiTheme="minorHAnsi" w:hAnsiTheme="minorHAnsi" w:cstheme="minorHAnsi"/>
          <w:sz w:val="18"/>
          <w:szCs w:val="18"/>
        </w:rPr>
        <w:tab/>
      </w:r>
      <w:r w:rsidR="008F19BA" w:rsidRPr="00813E88">
        <w:rPr>
          <w:rFonts w:asciiTheme="minorHAnsi" w:hAnsiTheme="minorHAnsi" w:cstheme="minorHAnsi"/>
          <w:sz w:val="18"/>
          <w:szCs w:val="18"/>
        </w:rPr>
        <w:t>___________________</w:t>
      </w:r>
      <w:r w:rsidR="00813E88">
        <w:rPr>
          <w:rFonts w:asciiTheme="minorHAnsi" w:hAnsiTheme="minorHAnsi" w:cstheme="minorHAnsi"/>
          <w:sz w:val="18"/>
          <w:szCs w:val="18"/>
        </w:rPr>
        <w:t>_________</w:t>
      </w:r>
      <w:r w:rsidR="008F19BA" w:rsidRPr="00813E88">
        <w:rPr>
          <w:rFonts w:asciiTheme="minorHAnsi" w:hAnsiTheme="minorHAnsi" w:cstheme="minorHAnsi"/>
          <w:sz w:val="18"/>
          <w:szCs w:val="18"/>
        </w:rPr>
        <w:t>____________________</w:t>
      </w:r>
    </w:p>
    <w:p w:rsidR="008F19BA" w:rsidRPr="00813E88" w:rsidRDefault="00813E88" w:rsidP="00676895">
      <w:pPr>
        <w:ind w:left="0" w:firstLine="709"/>
        <w:rPr>
          <w:rFonts w:asciiTheme="minorHAnsi" w:hAnsiTheme="minorHAnsi" w:cstheme="minorHAnsi"/>
          <w:b/>
          <w:sz w:val="18"/>
          <w:szCs w:val="18"/>
        </w:rPr>
      </w:pPr>
      <w:r w:rsidRPr="004D7999">
        <w:rPr>
          <w:rFonts w:asciiTheme="minorHAnsi" w:hAnsiTheme="minorHAnsi" w:cstheme="minorHAnsi"/>
          <w:b/>
          <w:sz w:val="16"/>
          <w:szCs w:val="16"/>
        </w:rPr>
        <w:t>Data</w:t>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sidR="002555A8">
        <w:rPr>
          <w:rFonts w:asciiTheme="minorHAnsi" w:hAnsiTheme="minorHAnsi" w:cstheme="minorHAnsi"/>
          <w:b/>
          <w:sz w:val="18"/>
          <w:szCs w:val="18"/>
        </w:rPr>
        <w:t xml:space="preserve">      </w:t>
      </w:r>
      <w:r w:rsidR="002555A8">
        <w:rPr>
          <w:rFonts w:asciiTheme="minorHAnsi" w:hAnsiTheme="minorHAnsi" w:cstheme="minorHAnsi"/>
          <w:b/>
          <w:sz w:val="16"/>
          <w:szCs w:val="16"/>
        </w:rPr>
        <w:t>OPERADOR DE NEGÓCIOS DA ACIAM E CDL MARIANA</w:t>
      </w:r>
    </w:p>
    <w:p w:rsidR="008F19BA" w:rsidRPr="007F553D" w:rsidRDefault="008F19BA" w:rsidP="00B97D8C">
      <w:pPr>
        <w:spacing w:line="360" w:lineRule="auto"/>
        <w:rPr>
          <w:rFonts w:asciiTheme="minorHAnsi" w:hAnsiTheme="minorHAnsi" w:cstheme="minorHAnsi"/>
          <w:spacing w:val="-2"/>
        </w:rPr>
      </w:pPr>
    </w:p>
    <w:p w:rsidR="00FC6505" w:rsidRDefault="00BD09B2" w:rsidP="0086407D">
      <w:pPr>
        <w:ind w:right="-1227"/>
        <w:rPr>
          <w:rFonts w:asciiTheme="minorHAnsi" w:hAnsiTheme="minorHAnsi" w:cstheme="minorHAnsi"/>
          <w:sz w:val="16"/>
          <w:szCs w:val="16"/>
        </w:rPr>
      </w:pPr>
      <w:r w:rsidRPr="00DD4D52">
        <w:rPr>
          <w:rFonts w:asciiTheme="minorHAnsi" w:hAnsiTheme="minorHAnsi" w:cstheme="minorHAnsi"/>
          <w:sz w:val="16"/>
          <w:szCs w:val="16"/>
        </w:rPr>
        <w:t xml:space="preserve">Contrato de Filiação que entre si celebram </w:t>
      </w:r>
      <w:r w:rsidR="002555A8">
        <w:rPr>
          <w:rFonts w:asciiTheme="minorHAnsi" w:hAnsiTheme="minorHAnsi" w:cstheme="minorHAnsi"/>
          <w:sz w:val="16"/>
          <w:szCs w:val="16"/>
        </w:rPr>
        <w:t xml:space="preserve">a Associação Comercial Industrial e Agropecuária de Mariana- Aciam, e </w:t>
      </w:r>
      <w:r w:rsidRPr="00DD4D52">
        <w:rPr>
          <w:rFonts w:asciiTheme="minorHAnsi" w:hAnsiTheme="minorHAnsi" w:cstheme="minorHAnsi"/>
          <w:sz w:val="16"/>
          <w:szCs w:val="16"/>
        </w:rPr>
        <w:t xml:space="preserve">Câmara de Dirigentes Lojistas de </w:t>
      </w:r>
      <w:r w:rsidR="002555A8">
        <w:rPr>
          <w:rFonts w:asciiTheme="minorHAnsi" w:hAnsiTheme="minorHAnsi" w:cstheme="minorHAnsi"/>
          <w:sz w:val="16"/>
          <w:szCs w:val="16"/>
        </w:rPr>
        <w:t>Mariana</w:t>
      </w:r>
      <w:r w:rsidR="00116FBC">
        <w:rPr>
          <w:rFonts w:asciiTheme="minorHAnsi" w:hAnsiTheme="minorHAnsi" w:cstheme="minorHAnsi"/>
          <w:sz w:val="16"/>
          <w:szCs w:val="16"/>
        </w:rPr>
        <w:t>, inscrita no CNPJ</w:t>
      </w:r>
      <w:r w:rsidRPr="00DD4D52">
        <w:rPr>
          <w:rFonts w:asciiTheme="minorHAnsi" w:hAnsiTheme="minorHAnsi" w:cstheme="minorHAnsi"/>
          <w:sz w:val="16"/>
          <w:szCs w:val="16"/>
        </w:rPr>
        <w:t xml:space="preserve"> sob o nº </w:t>
      </w:r>
      <w:r w:rsidR="00D02C8E">
        <w:rPr>
          <w:rFonts w:asciiTheme="minorHAnsi" w:hAnsiTheme="minorHAnsi" w:cstheme="minorHAnsi"/>
          <w:sz w:val="16"/>
          <w:szCs w:val="16"/>
        </w:rPr>
        <w:t>18.366.856/0001-40</w:t>
      </w:r>
      <w:r w:rsidRPr="00DD4D52">
        <w:rPr>
          <w:rFonts w:asciiTheme="minorHAnsi" w:hAnsiTheme="minorHAnsi" w:cstheme="minorHAnsi"/>
          <w:sz w:val="16"/>
          <w:szCs w:val="16"/>
        </w:rPr>
        <w:t xml:space="preserve">, Inscrição Estadual Isenta, doravante denominada </w:t>
      </w:r>
      <w:r w:rsidR="00D02C8E">
        <w:rPr>
          <w:rFonts w:asciiTheme="minorHAnsi" w:hAnsiTheme="minorHAnsi" w:cstheme="minorHAnsi"/>
          <w:sz w:val="16"/>
          <w:szCs w:val="16"/>
        </w:rPr>
        <w:t>Aciam e CDL Mariana</w:t>
      </w:r>
      <w:r w:rsidRPr="00DD4D52">
        <w:rPr>
          <w:rFonts w:asciiTheme="minorHAnsi" w:hAnsiTheme="minorHAnsi" w:cstheme="minorHAnsi"/>
          <w:sz w:val="16"/>
          <w:szCs w:val="16"/>
        </w:rPr>
        <w:t xml:space="preserve"> e o ASSOCIADO, acima qualificado, mediante cláusulas e condições que abaixo aceitam e ratificam.</w:t>
      </w:r>
    </w:p>
    <w:p w:rsidR="00116FBC" w:rsidRPr="00DD4D52" w:rsidRDefault="00116FBC" w:rsidP="0086407D">
      <w:pPr>
        <w:ind w:right="-1227"/>
        <w:rPr>
          <w:rFonts w:asciiTheme="minorHAnsi" w:hAnsiTheme="minorHAnsi" w:cstheme="minorHAnsi"/>
          <w:sz w:val="16"/>
          <w:szCs w:val="16"/>
        </w:rPr>
      </w:pPr>
    </w:p>
    <w:p w:rsidR="004F7418" w:rsidRPr="00DD4D52" w:rsidRDefault="004F7418">
      <w:pPr>
        <w:ind w:right="-1227"/>
        <w:rPr>
          <w:rFonts w:asciiTheme="minorHAnsi" w:hAnsiTheme="minorHAnsi" w:cstheme="minorHAnsi"/>
          <w:sz w:val="16"/>
          <w:szCs w:val="16"/>
        </w:rPr>
      </w:pPr>
    </w:p>
    <w:p w:rsidR="00331197" w:rsidRPr="009D1FA8" w:rsidRDefault="00FC6505" w:rsidP="00331197">
      <w:pPr>
        <w:ind w:right="-1227"/>
        <w:rPr>
          <w:rFonts w:asciiTheme="minorHAnsi" w:hAnsiTheme="minorHAnsi" w:cstheme="minorHAnsi"/>
          <w:sz w:val="17"/>
          <w:szCs w:val="17"/>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PRIMEIRA</w:t>
      </w:r>
      <w:r w:rsidRPr="009D1FA8">
        <w:rPr>
          <w:rFonts w:asciiTheme="minorHAnsi" w:hAnsiTheme="minorHAnsi" w:cstheme="minorHAnsi"/>
          <w:b/>
          <w:sz w:val="17"/>
          <w:szCs w:val="17"/>
          <w:u w:val="single"/>
        </w:rPr>
        <w:t xml:space="preserve"> </w:t>
      </w:r>
      <w:r w:rsidR="00FE66B8"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w:t>
      </w:r>
      <w:r w:rsidR="00BD09B2" w:rsidRPr="009D1FA8">
        <w:rPr>
          <w:rFonts w:asciiTheme="minorHAnsi" w:hAnsiTheme="minorHAnsi" w:cstheme="minorHAnsi"/>
          <w:b/>
          <w:sz w:val="17"/>
          <w:szCs w:val="17"/>
          <w:u w:val="single"/>
        </w:rPr>
        <w:t>a Missão</w:t>
      </w:r>
    </w:p>
    <w:p w:rsidR="00FE66B8" w:rsidRPr="009D1FA8" w:rsidRDefault="00331197" w:rsidP="00331197">
      <w:pPr>
        <w:ind w:right="-1227"/>
        <w:rPr>
          <w:rFonts w:asciiTheme="minorHAnsi" w:hAnsiTheme="minorHAnsi" w:cstheme="minorHAnsi"/>
          <w:sz w:val="17"/>
          <w:szCs w:val="17"/>
        </w:rPr>
      </w:pPr>
      <w:r w:rsidRPr="009D1FA8">
        <w:rPr>
          <w:rFonts w:asciiTheme="minorHAnsi" w:hAnsiTheme="minorHAnsi" w:cstheme="minorHAnsi"/>
          <w:b/>
          <w:sz w:val="17"/>
          <w:szCs w:val="17"/>
        </w:rPr>
        <w:t>1.1.</w:t>
      </w:r>
      <w:r w:rsidRPr="009D1FA8">
        <w:rPr>
          <w:rFonts w:asciiTheme="minorHAnsi" w:hAnsiTheme="minorHAnsi" w:cstheme="minorHAnsi"/>
          <w:sz w:val="17"/>
          <w:szCs w:val="17"/>
        </w:rPr>
        <w:t xml:space="preserve"> </w:t>
      </w:r>
      <w:r w:rsidR="00BD09B2" w:rsidRPr="009D1FA8">
        <w:rPr>
          <w:rFonts w:asciiTheme="minorHAnsi" w:hAnsiTheme="minorHAnsi" w:cstheme="minorHAnsi"/>
          <w:sz w:val="17"/>
          <w:szCs w:val="17"/>
        </w:rPr>
        <w:t xml:space="preserve">A </w:t>
      </w:r>
      <w:r w:rsidR="00D02C8E" w:rsidRPr="009D1FA8">
        <w:rPr>
          <w:rFonts w:asciiTheme="minorHAnsi" w:hAnsiTheme="minorHAnsi" w:cstheme="minorHAnsi"/>
          <w:color w:val="000000"/>
          <w:sz w:val="17"/>
          <w:szCs w:val="17"/>
        </w:rPr>
        <w:t>Aciam e CDL Mariana</w:t>
      </w:r>
      <w:r w:rsidR="00BD09B2" w:rsidRPr="009D1FA8">
        <w:rPr>
          <w:rFonts w:asciiTheme="minorHAnsi" w:hAnsiTheme="minorHAnsi" w:cstheme="minorHAnsi"/>
          <w:sz w:val="17"/>
          <w:szCs w:val="17"/>
        </w:rPr>
        <w:t xml:space="preserve">, entidade civil, sem fins econômicos, sem filiação política, partidária ou religiosa, </w:t>
      </w:r>
      <w:r w:rsidR="00DD4D52" w:rsidRPr="009D1FA8">
        <w:rPr>
          <w:rFonts w:asciiTheme="minorHAnsi" w:hAnsiTheme="minorHAnsi" w:cstheme="minorHAnsi"/>
          <w:sz w:val="17"/>
          <w:szCs w:val="17"/>
        </w:rPr>
        <w:t>constituída</w:t>
      </w:r>
      <w:r w:rsidR="00BD09B2" w:rsidRPr="009D1FA8">
        <w:rPr>
          <w:rFonts w:asciiTheme="minorHAnsi" w:hAnsiTheme="minorHAnsi" w:cstheme="minorHAnsi"/>
          <w:sz w:val="17"/>
          <w:szCs w:val="17"/>
        </w:rPr>
        <w:t xml:space="preserve"> de empresas em plena atividade, voltadas principalmente para o comércio, prestação de serviços, instituições financeiras e profissionais liberais devidamente regulamentados, tem como missão “</w:t>
      </w:r>
      <w:r w:rsidR="005D6066" w:rsidRPr="009D1FA8">
        <w:rPr>
          <w:rFonts w:asciiTheme="minorHAnsi" w:hAnsiTheme="minorHAnsi" w:cstheme="minorHAnsi"/>
          <w:sz w:val="17"/>
          <w:szCs w:val="17"/>
        </w:rPr>
        <w:t>representar a classe empresarial, prestar serviços para seus associados e  promover ações para o desenvolvimento econômico e social do município</w:t>
      </w:r>
      <w:r w:rsidR="00BD09B2" w:rsidRPr="009D1FA8">
        <w:rPr>
          <w:rFonts w:asciiTheme="minorHAnsi" w:hAnsiTheme="minorHAnsi" w:cstheme="minorHAnsi"/>
          <w:sz w:val="17"/>
          <w:szCs w:val="17"/>
        </w:rPr>
        <w:t>”, provendo soluções e desenvolvendo atividades para o seu associado.</w:t>
      </w:r>
    </w:p>
    <w:p w:rsidR="009F31FD" w:rsidRPr="009D1FA8" w:rsidRDefault="00FC6505">
      <w:pPr>
        <w:ind w:right="-1227"/>
        <w:rPr>
          <w:rFonts w:asciiTheme="minorHAnsi" w:hAnsiTheme="minorHAnsi" w:cstheme="minorHAnsi"/>
          <w:b/>
          <w:sz w:val="17"/>
          <w:szCs w:val="17"/>
          <w:u w:val="single"/>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SEGUNDA</w:t>
      </w:r>
      <w:r w:rsidRPr="009D1FA8">
        <w:rPr>
          <w:rFonts w:asciiTheme="minorHAnsi" w:hAnsiTheme="minorHAnsi" w:cstheme="minorHAnsi"/>
          <w:b/>
          <w:sz w:val="17"/>
          <w:szCs w:val="17"/>
          <w:u w:val="single"/>
        </w:rPr>
        <w:t xml:space="preserve"> </w:t>
      </w:r>
      <w:r w:rsidR="00FE66B8"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w:t>
      </w:r>
      <w:r w:rsidR="00BD09B2" w:rsidRPr="009D1FA8">
        <w:rPr>
          <w:rFonts w:asciiTheme="minorHAnsi" w:hAnsiTheme="minorHAnsi" w:cstheme="minorHAnsi"/>
          <w:b/>
          <w:sz w:val="17"/>
          <w:szCs w:val="17"/>
          <w:u w:val="single"/>
        </w:rPr>
        <w:t>o Compromisso</w:t>
      </w:r>
    </w:p>
    <w:p w:rsidR="00BD09B2" w:rsidRPr="009D1FA8" w:rsidRDefault="00BE33DD">
      <w:pPr>
        <w:pStyle w:val="Corpodetexto2"/>
        <w:ind w:right="-1227"/>
        <w:rPr>
          <w:rFonts w:asciiTheme="minorHAnsi" w:hAnsiTheme="minorHAnsi" w:cstheme="minorHAnsi"/>
          <w:sz w:val="17"/>
          <w:szCs w:val="17"/>
        </w:rPr>
      </w:pPr>
      <w:r w:rsidRPr="009D1FA8">
        <w:rPr>
          <w:rFonts w:asciiTheme="minorHAnsi" w:hAnsiTheme="minorHAnsi" w:cstheme="minorHAnsi"/>
          <w:b/>
          <w:sz w:val="17"/>
          <w:szCs w:val="17"/>
        </w:rPr>
        <w:t>2.1.</w:t>
      </w:r>
      <w:r w:rsidRPr="009D1FA8">
        <w:rPr>
          <w:rFonts w:asciiTheme="minorHAnsi" w:hAnsiTheme="minorHAnsi" w:cstheme="minorHAnsi"/>
          <w:sz w:val="17"/>
          <w:szCs w:val="17"/>
        </w:rPr>
        <w:t xml:space="preserve"> </w:t>
      </w:r>
      <w:r w:rsidR="00BD09B2" w:rsidRPr="009D1FA8">
        <w:rPr>
          <w:rFonts w:asciiTheme="minorHAnsi" w:hAnsiTheme="minorHAnsi" w:cstheme="minorHAnsi"/>
          <w:color w:val="000000"/>
          <w:sz w:val="17"/>
          <w:szCs w:val="17"/>
        </w:rPr>
        <w:t xml:space="preserve">O ASSOCIADO declara conhecer e respeitar o Estatuto Social da </w:t>
      </w:r>
      <w:r w:rsidR="00D02C8E" w:rsidRPr="009D1FA8">
        <w:rPr>
          <w:rFonts w:asciiTheme="minorHAnsi" w:hAnsiTheme="minorHAnsi" w:cstheme="minorHAnsi"/>
          <w:color w:val="000000"/>
          <w:sz w:val="17"/>
          <w:szCs w:val="17"/>
        </w:rPr>
        <w:t>Aciam e CDL Mariana</w:t>
      </w:r>
      <w:r w:rsidR="00BD09B2" w:rsidRPr="009D1FA8">
        <w:rPr>
          <w:rFonts w:asciiTheme="minorHAnsi" w:hAnsiTheme="minorHAnsi" w:cstheme="minorHAnsi"/>
          <w:color w:val="000000"/>
          <w:sz w:val="17"/>
          <w:szCs w:val="17"/>
        </w:rPr>
        <w:t>, o Regimento Interno do Serviço de Proteção ao Crédito, os quais servirão de fonte de referência para o presente Contrato e demais instrumentos contratuais celebrados entres as partes, sendo invocados para dirimir quaisquer dúvidas perti</w:t>
      </w:r>
      <w:r w:rsidR="00BD09B2" w:rsidRPr="009D1FA8">
        <w:rPr>
          <w:rFonts w:asciiTheme="minorHAnsi" w:hAnsiTheme="minorHAnsi" w:cstheme="minorHAnsi"/>
          <w:color w:val="000000"/>
          <w:sz w:val="17"/>
          <w:szCs w:val="17"/>
        </w:rPr>
        <w:softHyphen/>
        <w:t>nentes às obrigações estipuladas nos respectivos instrumentos.</w:t>
      </w:r>
    </w:p>
    <w:p w:rsidR="00BE33DD"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TERCEIRA</w:t>
      </w:r>
      <w:r w:rsidRPr="009D1FA8">
        <w:rPr>
          <w:rFonts w:asciiTheme="minorHAnsi" w:hAnsiTheme="minorHAnsi" w:cstheme="minorHAnsi"/>
          <w:b/>
          <w:sz w:val="17"/>
          <w:szCs w:val="17"/>
          <w:u w:val="single"/>
        </w:rPr>
        <w:t xml:space="preserve"> </w:t>
      </w:r>
      <w:r w:rsidR="00FE66B8"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Da</w:t>
      </w:r>
      <w:r w:rsidR="007F553D" w:rsidRPr="009D1FA8">
        <w:rPr>
          <w:rFonts w:asciiTheme="minorHAnsi" w:hAnsiTheme="minorHAnsi" w:cstheme="minorHAnsi"/>
          <w:b/>
          <w:sz w:val="17"/>
          <w:szCs w:val="17"/>
          <w:u w:val="single"/>
        </w:rPr>
        <w:t xml:space="preserve"> finalidade</w:t>
      </w:r>
    </w:p>
    <w:p w:rsidR="007F553D" w:rsidRPr="009D1FA8" w:rsidRDefault="00FC6505"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3.1.</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Considerando o objetivo e interesse do ASSOCIADO supra qualificado em compartilhar os custos decorrentes da manutenção das atividades desenvolvi</w:t>
      </w:r>
      <w:r w:rsidR="007F553D" w:rsidRPr="009D1FA8">
        <w:rPr>
          <w:rFonts w:asciiTheme="minorHAnsi" w:hAnsiTheme="minorHAnsi" w:cstheme="minorHAnsi"/>
          <w:color w:val="000000"/>
          <w:sz w:val="17"/>
          <w:szCs w:val="17"/>
        </w:rPr>
        <w:softHyphen/>
        <w:t xml:space="preserve">das pela </w:t>
      </w:r>
      <w:r w:rsidR="00D02C8E" w:rsidRPr="009D1FA8">
        <w:rPr>
          <w:rFonts w:asciiTheme="minorHAnsi" w:hAnsiTheme="minorHAnsi" w:cstheme="minorHAnsi"/>
          <w:color w:val="000000"/>
          <w:sz w:val="17"/>
          <w:szCs w:val="17"/>
        </w:rPr>
        <w:t>Aciam e CDL Mariana</w:t>
      </w:r>
      <w:r w:rsidR="007F553D" w:rsidRPr="009D1FA8">
        <w:rPr>
          <w:rFonts w:asciiTheme="minorHAnsi" w:hAnsiTheme="minorHAnsi" w:cstheme="minorHAnsi"/>
          <w:color w:val="000000"/>
          <w:sz w:val="17"/>
          <w:szCs w:val="17"/>
        </w:rPr>
        <w:t>, esta colocará à disposição do ASSOCIADO referida estrutura, necessária ao desenvolvimento das atividades, e este obriga-se ao cumprimento das determinações e procedimentos previstos nos regulamentos próprios, contratos e termos aditivos e declara estar de acordo com os preços vigentes e seus reajustes em épocas próprias, independente da data desta filiação.</w:t>
      </w:r>
    </w:p>
    <w:p w:rsidR="007F553D" w:rsidRPr="009D1FA8" w:rsidRDefault="007F553D" w:rsidP="007F553D">
      <w:pPr>
        <w:ind w:right="-1227"/>
        <w:rPr>
          <w:rFonts w:asciiTheme="minorHAnsi" w:hAnsiTheme="minorHAnsi" w:cstheme="minorHAnsi"/>
          <w:sz w:val="17"/>
          <w:szCs w:val="17"/>
        </w:rPr>
      </w:pPr>
      <w:r w:rsidRPr="009D1FA8">
        <w:rPr>
          <w:rFonts w:asciiTheme="minorHAnsi" w:hAnsiTheme="minorHAnsi" w:cstheme="minorHAnsi"/>
          <w:b/>
          <w:sz w:val="17"/>
          <w:szCs w:val="17"/>
        </w:rPr>
        <w:t>3.2.</w:t>
      </w:r>
      <w:r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 xml:space="preserve">O ASSOCIADO declara não se opor às modificações nos regulamentos dos serviços e as aceita sem ressalvas, inclusive quanto a redução e eliminação de serviços por conveniência da </w:t>
      </w:r>
      <w:r w:rsidR="00D02C8E" w:rsidRPr="009D1FA8">
        <w:rPr>
          <w:rFonts w:asciiTheme="minorHAnsi" w:hAnsiTheme="minorHAnsi" w:cstheme="minorHAnsi"/>
          <w:color w:val="000000"/>
          <w:sz w:val="17"/>
          <w:szCs w:val="17"/>
        </w:rPr>
        <w:t>Aciam e CDL Mariana</w:t>
      </w:r>
      <w:r w:rsidRPr="009D1FA8">
        <w:rPr>
          <w:rFonts w:asciiTheme="minorHAnsi" w:hAnsiTheme="minorHAnsi" w:cstheme="minorHAnsi"/>
          <w:color w:val="000000"/>
          <w:sz w:val="17"/>
          <w:szCs w:val="17"/>
        </w:rPr>
        <w:t>.</w:t>
      </w:r>
    </w:p>
    <w:p w:rsidR="00BE33DD" w:rsidRPr="009D1FA8" w:rsidRDefault="00FC6505">
      <w:pPr>
        <w:ind w:right="-1227"/>
        <w:rPr>
          <w:rFonts w:asciiTheme="minorHAnsi" w:hAnsiTheme="minorHAnsi" w:cstheme="minorHAnsi"/>
          <w:b/>
          <w:sz w:val="17"/>
          <w:szCs w:val="17"/>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 xml:space="preserve">QUARTA </w:t>
      </w:r>
      <w:r w:rsidR="00FE66B8" w:rsidRPr="009D1FA8">
        <w:rPr>
          <w:rFonts w:asciiTheme="minorHAnsi" w:hAnsiTheme="minorHAnsi" w:cstheme="minorHAnsi"/>
          <w:b/>
          <w:sz w:val="17"/>
          <w:szCs w:val="17"/>
          <w:u w:val="single"/>
        </w:rPr>
        <w:t xml:space="preserve">– </w:t>
      </w:r>
      <w:r w:rsidR="007F553D" w:rsidRPr="009D1FA8">
        <w:rPr>
          <w:rFonts w:asciiTheme="minorHAnsi" w:hAnsiTheme="minorHAnsi" w:cstheme="minorHAnsi"/>
          <w:b/>
          <w:sz w:val="17"/>
          <w:szCs w:val="17"/>
          <w:u w:val="single"/>
        </w:rPr>
        <w:t>Do Compartilhamento dos Custos</w:t>
      </w:r>
    </w:p>
    <w:p w:rsidR="00FC6505" w:rsidRPr="009D1FA8" w:rsidRDefault="00FC6505"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4.1.</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Os valores devidos pelo ASSOCIADO a</w:t>
      </w:r>
      <w:r w:rsidR="00D02C8E" w:rsidRPr="009D1FA8">
        <w:rPr>
          <w:rFonts w:asciiTheme="minorHAnsi" w:hAnsiTheme="minorHAnsi" w:cstheme="minorHAnsi"/>
          <w:color w:val="000000"/>
          <w:sz w:val="17"/>
          <w:szCs w:val="17"/>
        </w:rPr>
        <w:t xml:space="preserve"> Aciam e CDL Mariana</w:t>
      </w:r>
      <w:r w:rsidR="007F553D" w:rsidRPr="009D1FA8">
        <w:rPr>
          <w:rFonts w:asciiTheme="minorHAnsi" w:hAnsiTheme="minorHAnsi" w:cstheme="minorHAnsi"/>
          <w:color w:val="000000"/>
          <w:sz w:val="17"/>
          <w:szCs w:val="17"/>
        </w:rPr>
        <w:t xml:space="preserve"> são a título de contribuições para manutenção da entidade devendo haver o compartilhamento e rateio dos custos e despesas provenientes da manutenção da estrutura necessária para o desenvolvimento das atividades da </w:t>
      </w:r>
      <w:r w:rsidR="00D02C8E" w:rsidRPr="009D1FA8">
        <w:rPr>
          <w:rFonts w:asciiTheme="minorHAnsi" w:hAnsiTheme="minorHAnsi" w:cstheme="minorHAnsi"/>
          <w:color w:val="000000"/>
          <w:sz w:val="17"/>
          <w:szCs w:val="17"/>
        </w:rPr>
        <w:t>Aciam e CDL Mariana</w:t>
      </w:r>
      <w:r w:rsidR="007F553D" w:rsidRPr="009D1FA8">
        <w:rPr>
          <w:rFonts w:asciiTheme="minorHAnsi" w:hAnsiTheme="minorHAnsi" w:cstheme="minorHAnsi"/>
          <w:color w:val="000000"/>
          <w:sz w:val="17"/>
          <w:szCs w:val="17"/>
        </w:rPr>
        <w:t>, obrigando-se o ASSOCIADO ao rateio e pagamento das despesas daí decorrentes conforme disposto na cláusula seguinte.</w:t>
      </w:r>
    </w:p>
    <w:p w:rsidR="007F553D" w:rsidRPr="009D1FA8" w:rsidRDefault="007F553D"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4.2.</w:t>
      </w:r>
      <w:r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O ASSOCIADO pagará mensalmente, o valor referente ao reembolso das despesas que lhe forem atribuídos no volume geral, apurando-se mensalmente o valor devido, encaminhando-se nota de débito respectiva.</w:t>
      </w:r>
    </w:p>
    <w:p w:rsidR="007F553D" w:rsidRPr="009D1FA8" w:rsidRDefault="007F553D"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4.3.</w:t>
      </w:r>
      <w:r w:rsidRPr="009D1FA8">
        <w:rPr>
          <w:rFonts w:asciiTheme="minorHAnsi" w:hAnsiTheme="minorHAnsi" w:cstheme="minorHAnsi"/>
          <w:color w:val="000000"/>
          <w:sz w:val="17"/>
          <w:szCs w:val="17"/>
        </w:rPr>
        <w:t xml:space="preserve"> O pagamento será efetuado através do boleto da </w:t>
      </w:r>
      <w:r w:rsidR="00D02C8E" w:rsidRPr="009D1FA8">
        <w:rPr>
          <w:rFonts w:asciiTheme="minorHAnsi" w:hAnsiTheme="minorHAnsi" w:cstheme="minorHAnsi"/>
          <w:color w:val="000000"/>
          <w:sz w:val="17"/>
          <w:szCs w:val="17"/>
        </w:rPr>
        <w:t xml:space="preserve">Aciam e CDL Mariana </w:t>
      </w:r>
      <w:r w:rsidRPr="009D1FA8">
        <w:rPr>
          <w:rFonts w:asciiTheme="minorHAnsi" w:hAnsiTheme="minorHAnsi" w:cstheme="minorHAnsi"/>
          <w:color w:val="000000"/>
          <w:sz w:val="17"/>
          <w:szCs w:val="17"/>
        </w:rPr>
        <w:t>expedido em nome do ASSOCIADO.</w:t>
      </w:r>
    </w:p>
    <w:p w:rsidR="007F553D" w:rsidRPr="009D1FA8" w:rsidRDefault="007F553D"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4.4.</w:t>
      </w:r>
      <w:r w:rsidRPr="009D1FA8">
        <w:rPr>
          <w:rFonts w:asciiTheme="minorHAnsi" w:hAnsiTheme="minorHAnsi" w:cstheme="minorHAnsi"/>
          <w:color w:val="000000"/>
          <w:sz w:val="17"/>
          <w:szCs w:val="17"/>
        </w:rPr>
        <w:t xml:space="preserve"> O não envio do boleto não exime o ASSOCIADO de efetuar o pagamento devido.</w:t>
      </w:r>
    </w:p>
    <w:p w:rsidR="007F553D" w:rsidRPr="009D1FA8" w:rsidRDefault="007F553D"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4.5.</w:t>
      </w:r>
      <w:r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 xml:space="preserve">O atraso no pagamento, sujeita o ASSOCIADO ao pagamento de multa no montante de 2% (dois por cento), mais juros de 1% (um por cento) ao mês, bem como correção monetária. O atraso de pagamento faculta à </w:t>
      </w:r>
      <w:r w:rsidR="00D02C8E" w:rsidRPr="009D1FA8">
        <w:rPr>
          <w:rFonts w:asciiTheme="minorHAnsi" w:hAnsiTheme="minorHAnsi" w:cstheme="minorHAnsi"/>
          <w:color w:val="000000"/>
          <w:sz w:val="17"/>
          <w:szCs w:val="17"/>
        </w:rPr>
        <w:t xml:space="preserve">Aciam e CDL Mariana </w:t>
      </w:r>
      <w:r w:rsidRPr="009D1FA8">
        <w:rPr>
          <w:rFonts w:asciiTheme="minorHAnsi" w:hAnsiTheme="minorHAnsi" w:cstheme="minorHAnsi"/>
          <w:color w:val="000000"/>
          <w:sz w:val="17"/>
          <w:szCs w:val="17"/>
        </w:rPr>
        <w:t>o direito de suspensão das atividades colocadas à disposição do ASSOCIADO, sem prejuízo do cancelamento do contrato, não desobrigando-o ainda dos pagamentos acrescidos dos valores e encargos efetivos.</w:t>
      </w:r>
    </w:p>
    <w:p w:rsidR="007F553D" w:rsidRPr="009D1FA8" w:rsidRDefault="007F553D" w:rsidP="00DC17C2">
      <w:pPr>
        <w:rPr>
          <w:rFonts w:asciiTheme="minorHAnsi" w:hAnsiTheme="minorHAnsi" w:cstheme="minorHAnsi"/>
          <w:sz w:val="17"/>
          <w:szCs w:val="17"/>
        </w:rPr>
      </w:pPr>
    </w:p>
    <w:p w:rsidR="00BE33DD"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 xml:space="preserve">QUINTA </w:t>
      </w:r>
      <w:r w:rsidR="00FE66B8"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Da</w:t>
      </w:r>
      <w:r w:rsidR="007F553D" w:rsidRPr="009D1FA8">
        <w:rPr>
          <w:rFonts w:asciiTheme="minorHAnsi" w:hAnsiTheme="minorHAnsi" w:cstheme="minorHAnsi"/>
          <w:b/>
          <w:sz w:val="17"/>
          <w:szCs w:val="17"/>
          <w:u w:val="single"/>
        </w:rPr>
        <w:t>s</w:t>
      </w:r>
      <w:r w:rsidR="00BE33DD" w:rsidRPr="009D1FA8">
        <w:rPr>
          <w:rFonts w:asciiTheme="minorHAnsi" w:hAnsiTheme="minorHAnsi" w:cstheme="minorHAnsi"/>
          <w:b/>
          <w:sz w:val="17"/>
          <w:szCs w:val="17"/>
          <w:u w:val="single"/>
        </w:rPr>
        <w:t xml:space="preserve"> </w:t>
      </w:r>
      <w:r w:rsidR="007F553D" w:rsidRPr="009D1FA8">
        <w:rPr>
          <w:rFonts w:asciiTheme="minorHAnsi" w:hAnsiTheme="minorHAnsi" w:cstheme="minorHAnsi"/>
          <w:b/>
          <w:sz w:val="17"/>
          <w:szCs w:val="17"/>
          <w:u w:val="single"/>
        </w:rPr>
        <w:t>Responsabilidades</w:t>
      </w:r>
    </w:p>
    <w:p w:rsidR="007F553D" w:rsidRPr="009D1FA8" w:rsidRDefault="00FC6505"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5.1.</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 xml:space="preserve">As informações, consultas, impressos, enfim, quaisquer das atividades desenvolvidas pela </w:t>
      </w:r>
      <w:r w:rsidR="00DC17C2" w:rsidRPr="009D1FA8">
        <w:rPr>
          <w:rFonts w:asciiTheme="minorHAnsi" w:hAnsiTheme="minorHAnsi" w:cstheme="minorHAnsi"/>
          <w:color w:val="000000"/>
          <w:sz w:val="17"/>
          <w:szCs w:val="17"/>
        </w:rPr>
        <w:t xml:space="preserve">Aciam e CDL Mariana </w:t>
      </w:r>
      <w:r w:rsidR="007F553D" w:rsidRPr="009D1FA8">
        <w:rPr>
          <w:rFonts w:asciiTheme="minorHAnsi" w:hAnsiTheme="minorHAnsi" w:cstheme="minorHAnsi"/>
          <w:color w:val="000000"/>
          <w:sz w:val="17"/>
          <w:szCs w:val="17"/>
        </w:rPr>
        <w:t>ao ASSOCIADO, serão CONFIDENCIAIS e de uso exclusivo deste, sendo proibido repassá-los, reproduzi-los, ou vendê-los a terceiros, sob pena de responder judicialmente pelos danos causados, sem prejuízo da rescisão automática do presente contrato.</w:t>
      </w:r>
    </w:p>
    <w:p w:rsidR="00331197" w:rsidRPr="009D1FA8" w:rsidRDefault="00FC6505" w:rsidP="007F553D">
      <w:pPr>
        <w:ind w:right="-1227"/>
        <w:rPr>
          <w:rFonts w:asciiTheme="minorHAnsi" w:hAnsiTheme="minorHAnsi" w:cstheme="minorHAnsi"/>
          <w:color w:val="000000"/>
          <w:sz w:val="17"/>
          <w:szCs w:val="17"/>
        </w:rPr>
      </w:pPr>
      <w:r w:rsidRPr="009D1FA8">
        <w:rPr>
          <w:rFonts w:asciiTheme="minorHAnsi" w:hAnsiTheme="minorHAnsi" w:cstheme="minorHAnsi"/>
          <w:b/>
          <w:sz w:val="17"/>
          <w:szCs w:val="17"/>
        </w:rPr>
        <w:t>5.2.</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 xml:space="preserve">O ASSOCIADO deverá manter atualizados os seus dados e identificação junto à </w:t>
      </w:r>
      <w:r w:rsidR="00DC17C2" w:rsidRPr="009D1FA8">
        <w:rPr>
          <w:rFonts w:asciiTheme="minorHAnsi" w:hAnsiTheme="minorHAnsi" w:cstheme="minorHAnsi"/>
          <w:color w:val="000000"/>
          <w:sz w:val="17"/>
          <w:szCs w:val="17"/>
        </w:rPr>
        <w:t>Aciam e CDL Mariana</w:t>
      </w:r>
      <w:r w:rsidR="007F553D" w:rsidRPr="009D1FA8">
        <w:rPr>
          <w:rFonts w:asciiTheme="minorHAnsi" w:hAnsiTheme="minorHAnsi" w:cstheme="minorHAnsi"/>
          <w:color w:val="000000"/>
          <w:sz w:val="17"/>
          <w:szCs w:val="17"/>
        </w:rPr>
        <w:t>, cientificando esta, por escrito, de quaisquer alterações em sua qualificação.</w:t>
      </w:r>
    </w:p>
    <w:p w:rsidR="00FE66B8" w:rsidRPr="009D1FA8" w:rsidRDefault="007F553D">
      <w:pPr>
        <w:ind w:right="-1227"/>
        <w:rPr>
          <w:rFonts w:asciiTheme="minorHAnsi" w:hAnsiTheme="minorHAnsi" w:cstheme="minorHAnsi"/>
          <w:sz w:val="17"/>
          <w:szCs w:val="17"/>
        </w:rPr>
      </w:pPr>
      <w:r w:rsidRPr="009D1FA8">
        <w:rPr>
          <w:rFonts w:asciiTheme="minorHAnsi" w:hAnsiTheme="minorHAnsi" w:cstheme="minorHAnsi"/>
          <w:b/>
          <w:sz w:val="17"/>
          <w:szCs w:val="17"/>
        </w:rPr>
        <w:t>5.3</w:t>
      </w:r>
      <w:r w:rsidR="00DD4D52" w:rsidRPr="009D1FA8">
        <w:rPr>
          <w:rFonts w:asciiTheme="minorHAnsi" w:hAnsiTheme="minorHAnsi" w:cstheme="minorHAnsi"/>
          <w:b/>
          <w:sz w:val="17"/>
          <w:szCs w:val="17"/>
        </w:rPr>
        <w:t>.</w:t>
      </w:r>
      <w:r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 xml:space="preserve">O ASSOCIADO fica ciente que o uso da marca SPC/SPCHEQUE - SPCBRASIL é de uso exclusivo da </w:t>
      </w:r>
      <w:r w:rsidR="00DC17C2" w:rsidRPr="009D1FA8">
        <w:rPr>
          <w:rFonts w:asciiTheme="minorHAnsi" w:hAnsiTheme="minorHAnsi" w:cstheme="minorHAnsi"/>
          <w:color w:val="000000"/>
          <w:sz w:val="17"/>
          <w:szCs w:val="17"/>
        </w:rPr>
        <w:t>Aciam e CDL Mariana</w:t>
      </w:r>
      <w:r w:rsidRPr="009D1FA8">
        <w:rPr>
          <w:rFonts w:asciiTheme="minorHAnsi" w:hAnsiTheme="minorHAnsi" w:cstheme="minorHAnsi"/>
          <w:color w:val="000000"/>
          <w:sz w:val="17"/>
          <w:szCs w:val="17"/>
        </w:rPr>
        <w:t>, sendo expressamente proibida sua reprodução e uso pelo ASSOCIADO em impressos, cartas, prospectos, etc., a que título for.</w:t>
      </w:r>
    </w:p>
    <w:p w:rsidR="00BE33DD"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u w:val="single"/>
        </w:rPr>
        <w:t xml:space="preserve">CLÁUSULA </w:t>
      </w:r>
      <w:r w:rsidR="00BE33DD" w:rsidRPr="009D1FA8">
        <w:rPr>
          <w:rFonts w:asciiTheme="minorHAnsi" w:hAnsiTheme="minorHAnsi" w:cstheme="minorHAnsi"/>
          <w:b/>
          <w:sz w:val="17"/>
          <w:szCs w:val="17"/>
          <w:u w:val="single"/>
        </w:rPr>
        <w:t>SEXTA</w:t>
      </w:r>
      <w:r w:rsidRPr="009D1FA8">
        <w:rPr>
          <w:rFonts w:asciiTheme="minorHAnsi" w:hAnsiTheme="minorHAnsi" w:cstheme="minorHAnsi"/>
          <w:b/>
          <w:sz w:val="17"/>
          <w:szCs w:val="17"/>
          <w:u w:val="single"/>
        </w:rPr>
        <w:t xml:space="preserve"> </w:t>
      </w:r>
      <w:r w:rsidR="00FE66B8"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Do</w:t>
      </w:r>
      <w:r w:rsidR="007F553D" w:rsidRPr="009D1FA8">
        <w:rPr>
          <w:rFonts w:asciiTheme="minorHAnsi" w:hAnsiTheme="minorHAnsi" w:cstheme="minorHAnsi"/>
          <w:b/>
          <w:sz w:val="17"/>
          <w:szCs w:val="17"/>
          <w:u w:val="single"/>
        </w:rPr>
        <w:t>s</w:t>
      </w:r>
      <w:r w:rsidR="00BE33DD" w:rsidRPr="009D1FA8">
        <w:rPr>
          <w:rFonts w:asciiTheme="minorHAnsi" w:hAnsiTheme="minorHAnsi" w:cstheme="minorHAnsi"/>
          <w:b/>
          <w:sz w:val="17"/>
          <w:szCs w:val="17"/>
          <w:u w:val="single"/>
        </w:rPr>
        <w:t xml:space="preserve"> </w:t>
      </w:r>
      <w:r w:rsidR="007F553D" w:rsidRPr="009D1FA8">
        <w:rPr>
          <w:rFonts w:asciiTheme="minorHAnsi" w:hAnsiTheme="minorHAnsi" w:cstheme="minorHAnsi"/>
          <w:b/>
          <w:sz w:val="17"/>
          <w:szCs w:val="17"/>
          <w:u w:val="single"/>
        </w:rPr>
        <w:t>Prazos</w:t>
      </w:r>
    </w:p>
    <w:p w:rsidR="00C87466" w:rsidRPr="009D1FA8" w:rsidRDefault="00FC6505">
      <w:pPr>
        <w:ind w:right="-1227"/>
        <w:rPr>
          <w:rFonts w:asciiTheme="minorHAnsi" w:hAnsiTheme="minorHAnsi" w:cstheme="minorHAnsi"/>
          <w:b/>
          <w:sz w:val="17"/>
          <w:szCs w:val="17"/>
        </w:rPr>
      </w:pPr>
      <w:r w:rsidRPr="009D1FA8">
        <w:rPr>
          <w:rFonts w:asciiTheme="minorHAnsi" w:hAnsiTheme="minorHAnsi" w:cstheme="minorHAnsi"/>
          <w:b/>
          <w:sz w:val="17"/>
          <w:szCs w:val="17"/>
        </w:rPr>
        <w:t>6.1.</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O presente contrato é por prazo indeterminado, podendo ser rescindido desde que a parte interessada comunique sua intenção a outra, por meio do preenchi</w:t>
      </w:r>
      <w:r w:rsidR="007F553D" w:rsidRPr="009D1FA8">
        <w:rPr>
          <w:rFonts w:asciiTheme="minorHAnsi" w:hAnsiTheme="minorHAnsi" w:cstheme="minorHAnsi"/>
          <w:color w:val="000000"/>
          <w:sz w:val="17"/>
          <w:szCs w:val="17"/>
        </w:rPr>
        <w:softHyphen/>
        <w:t xml:space="preserve">mento de carta padrão disponibilizada pela </w:t>
      </w:r>
      <w:r w:rsidR="00DC17C2" w:rsidRPr="009D1FA8">
        <w:rPr>
          <w:rFonts w:asciiTheme="minorHAnsi" w:hAnsiTheme="minorHAnsi" w:cstheme="minorHAnsi"/>
          <w:color w:val="000000"/>
          <w:sz w:val="17"/>
          <w:szCs w:val="17"/>
        </w:rPr>
        <w:t>Aciam e CDL Mariana</w:t>
      </w:r>
      <w:r w:rsidR="007F553D" w:rsidRPr="009D1FA8">
        <w:rPr>
          <w:rFonts w:asciiTheme="minorHAnsi" w:hAnsiTheme="minorHAnsi" w:cstheme="minorHAnsi"/>
          <w:color w:val="000000"/>
          <w:sz w:val="17"/>
          <w:szCs w:val="17"/>
        </w:rPr>
        <w:t>, com antecedência mínima de 30 (trinta) dias, ficando acordado que a rescisão respeitará um prazo mínimo de 06 (seis) meses a partir da assinatura deste contrato.</w:t>
      </w:r>
    </w:p>
    <w:p w:rsidR="00FE66B8"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rPr>
        <w:t xml:space="preserve">Parágrafo Primeiro: </w:t>
      </w:r>
      <w:r w:rsidR="007F553D" w:rsidRPr="009D1FA8">
        <w:rPr>
          <w:rFonts w:asciiTheme="minorHAnsi" w:hAnsiTheme="minorHAnsi" w:cstheme="minorHAnsi"/>
          <w:color w:val="000000"/>
          <w:sz w:val="17"/>
          <w:szCs w:val="17"/>
        </w:rPr>
        <w:t xml:space="preserve">Será considerada comunicada a intenção de rescisão do ASSOCIADO, apenas com o correto preenchimento da carta padrão disponibilizada, após conferência e aprovação da mesma pela </w:t>
      </w:r>
      <w:r w:rsidR="00DC17C2" w:rsidRPr="009D1FA8">
        <w:rPr>
          <w:rFonts w:asciiTheme="minorHAnsi" w:hAnsiTheme="minorHAnsi" w:cstheme="minorHAnsi"/>
          <w:color w:val="000000"/>
          <w:sz w:val="17"/>
          <w:szCs w:val="17"/>
        </w:rPr>
        <w:t>Aciam e CDL Mariana</w:t>
      </w:r>
      <w:r w:rsidR="007F553D" w:rsidRPr="009D1FA8">
        <w:rPr>
          <w:rFonts w:asciiTheme="minorHAnsi" w:hAnsiTheme="minorHAnsi" w:cstheme="minorHAnsi"/>
          <w:color w:val="000000"/>
          <w:sz w:val="17"/>
          <w:szCs w:val="17"/>
        </w:rPr>
        <w:t>. O ASSOCIADO deverá apresentar, juntamente com a carta padrão preenchida, cópia do seu Contrato Social ou última Alteração Contratual, bem como cópia do documento de identidade do representante legal da empresa.</w:t>
      </w:r>
    </w:p>
    <w:p w:rsidR="007F553D"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rPr>
        <w:t>Parágrafo Segundo</w:t>
      </w:r>
      <w:r w:rsidRPr="009D1FA8">
        <w:rPr>
          <w:rFonts w:asciiTheme="minorHAnsi" w:hAnsiTheme="minorHAnsi" w:cstheme="minorHAnsi"/>
          <w:sz w:val="17"/>
          <w:szCs w:val="17"/>
        </w:rPr>
        <w:t xml:space="preserve">: </w:t>
      </w:r>
      <w:r w:rsidR="007F553D" w:rsidRPr="009D1FA8">
        <w:rPr>
          <w:rFonts w:asciiTheme="minorHAnsi" w:hAnsiTheme="minorHAnsi" w:cstheme="minorHAnsi"/>
          <w:color w:val="000000"/>
          <w:sz w:val="17"/>
          <w:szCs w:val="17"/>
        </w:rPr>
        <w:t>Caso a rescisão seja solicitada em prazo inferior ao mínimo fixado acima, caberá a parte que optou pela rescisão o pagamento de uma multa correspondente a ultima fatura do ASSOCIADO, multiplicado pelo número de meses restantes para se completar o prazo mínimo fixado, sem prejuízo dos débitos não adimplidos.</w:t>
      </w:r>
    </w:p>
    <w:p w:rsidR="00BE33DD" w:rsidRPr="009D1FA8" w:rsidRDefault="00FC6505">
      <w:pPr>
        <w:ind w:right="-1227"/>
        <w:rPr>
          <w:rFonts w:asciiTheme="minorHAnsi" w:hAnsiTheme="minorHAnsi" w:cstheme="minorHAnsi"/>
          <w:b/>
          <w:sz w:val="17"/>
          <w:szCs w:val="17"/>
          <w:u w:val="single"/>
        </w:rPr>
      </w:pPr>
      <w:r w:rsidRPr="009D1FA8">
        <w:rPr>
          <w:rFonts w:asciiTheme="minorHAnsi" w:hAnsiTheme="minorHAnsi" w:cstheme="minorHAnsi"/>
          <w:b/>
          <w:sz w:val="17"/>
          <w:szCs w:val="17"/>
          <w:u w:val="single"/>
        </w:rPr>
        <w:t xml:space="preserve">CLÁUSULA </w:t>
      </w:r>
      <w:r w:rsidR="007F553D" w:rsidRPr="009D1FA8">
        <w:rPr>
          <w:rFonts w:asciiTheme="minorHAnsi" w:hAnsiTheme="minorHAnsi" w:cstheme="minorHAnsi"/>
          <w:b/>
          <w:sz w:val="17"/>
          <w:szCs w:val="17"/>
          <w:u w:val="single"/>
        </w:rPr>
        <w:t>SÉTIMA</w:t>
      </w:r>
      <w:r w:rsidR="00BE33DD" w:rsidRPr="009D1FA8">
        <w:rPr>
          <w:rFonts w:asciiTheme="minorHAnsi" w:hAnsiTheme="minorHAnsi" w:cstheme="minorHAnsi"/>
          <w:b/>
          <w:sz w:val="17"/>
          <w:szCs w:val="17"/>
          <w:u w:val="single"/>
        </w:rPr>
        <w:t xml:space="preserve"> – D</w:t>
      </w:r>
      <w:r w:rsidR="007F553D" w:rsidRPr="009D1FA8">
        <w:rPr>
          <w:rFonts w:asciiTheme="minorHAnsi" w:hAnsiTheme="minorHAnsi" w:cstheme="minorHAnsi"/>
          <w:b/>
          <w:sz w:val="17"/>
          <w:szCs w:val="17"/>
          <w:u w:val="single"/>
        </w:rPr>
        <w:t>as Disposições Gerais</w:t>
      </w:r>
    </w:p>
    <w:p w:rsidR="007F553D" w:rsidRPr="009D1FA8" w:rsidRDefault="007F553D">
      <w:pPr>
        <w:ind w:right="-1227"/>
        <w:rPr>
          <w:rFonts w:asciiTheme="minorHAnsi" w:hAnsiTheme="minorHAnsi" w:cstheme="minorHAnsi"/>
          <w:b/>
          <w:sz w:val="17"/>
          <w:szCs w:val="17"/>
        </w:rPr>
      </w:pPr>
      <w:r w:rsidRPr="009D1FA8">
        <w:rPr>
          <w:rFonts w:asciiTheme="minorHAnsi" w:hAnsiTheme="minorHAnsi" w:cstheme="minorHAnsi"/>
          <w:b/>
          <w:sz w:val="17"/>
          <w:szCs w:val="17"/>
        </w:rPr>
        <w:t>7</w:t>
      </w:r>
      <w:r w:rsidR="00FC6505" w:rsidRPr="009D1FA8">
        <w:rPr>
          <w:rFonts w:asciiTheme="minorHAnsi" w:hAnsiTheme="minorHAnsi" w:cstheme="minorHAnsi"/>
          <w:b/>
          <w:sz w:val="17"/>
          <w:szCs w:val="17"/>
        </w:rPr>
        <w:t>.1.</w:t>
      </w:r>
      <w:r w:rsidR="00FC6505"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O ASSOCIADO ao aderir a este contrato, ficará subordinado sem restrições, a todas as suas condições.</w:t>
      </w:r>
    </w:p>
    <w:p w:rsidR="007F553D" w:rsidRPr="009D1FA8" w:rsidRDefault="007F553D">
      <w:pPr>
        <w:ind w:right="-1227"/>
        <w:rPr>
          <w:rFonts w:asciiTheme="minorHAnsi" w:hAnsiTheme="minorHAnsi" w:cstheme="minorHAnsi"/>
          <w:b/>
          <w:sz w:val="17"/>
          <w:szCs w:val="17"/>
        </w:rPr>
      </w:pPr>
      <w:r w:rsidRPr="009D1FA8">
        <w:rPr>
          <w:rFonts w:asciiTheme="minorHAnsi" w:hAnsiTheme="minorHAnsi" w:cstheme="minorHAnsi"/>
          <w:b/>
          <w:sz w:val="17"/>
          <w:szCs w:val="17"/>
        </w:rPr>
        <w:t>7</w:t>
      </w:r>
      <w:r w:rsidR="00FC6505" w:rsidRPr="009D1FA8">
        <w:rPr>
          <w:rFonts w:asciiTheme="minorHAnsi" w:hAnsiTheme="minorHAnsi" w:cstheme="minorHAnsi"/>
          <w:b/>
          <w:sz w:val="17"/>
          <w:szCs w:val="17"/>
        </w:rPr>
        <w:t>.2.</w:t>
      </w:r>
      <w:r w:rsidR="00FC6505"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Todos os impostos e taxas e demais encargos fiscais que sejam devidos direta ou indiretamente, em virtude deste contrato, termos aditivos ou da execução dos mesmos serão de exclusiva responsabilidade do contribuinte assim definido na norma tributária, sem direito a reembolso.</w:t>
      </w:r>
    </w:p>
    <w:p w:rsidR="007F553D" w:rsidRPr="009D1FA8" w:rsidRDefault="007F553D">
      <w:pPr>
        <w:ind w:right="-1227"/>
        <w:rPr>
          <w:rFonts w:asciiTheme="minorHAnsi" w:hAnsiTheme="minorHAnsi" w:cstheme="minorHAnsi"/>
          <w:b/>
          <w:sz w:val="17"/>
          <w:szCs w:val="17"/>
        </w:rPr>
      </w:pPr>
      <w:r w:rsidRPr="009D1FA8">
        <w:rPr>
          <w:rFonts w:asciiTheme="minorHAnsi" w:hAnsiTheme="minorHAnsi" w:cstheme="minorHAnsi"/>
          <w:b/>
          <w:sz w:val="17"/>
          <w:szCs w:val="17"/>
        </w:rPr>
        <w:t>7.3.</w:t>
      </w:r>
      <w:r w:rsidRPr="009D1FA8">
        <w:rPr>
          <w:rFonts w:asciiTheme="minorHAnsi" w:hAnsiTheme="minorHAnsi" w:cstheme="minorHAnsi"/>
          <w:color w:val="000000"/>
          <w:sz w:val="17"/>
          <w:szCs w:val="17"/>
        </w:rPr>
        <w:t xml:space="preserve"> O presente instrumento substitui e revoga o Contrato de Filiação e/ou demais instrumento(s) firmado(s) anteriormente.</w:t>
      </w:r>
    </w:p>
    <w:p w:rsidR="00DD4D52" w:rsidRPr="009D1FA8" w:rsidRDefault="007F553D">
      <w:pPr>
        <w:ind w:right="-1227"/>
        <w:rPr>
          <w:rFonts w:asciiTheme="minorHAnsi" w:hAnsiTheme="minorHAnsi" w:cstheme="minorHAnsi"/>
          <w:b/>
          <w:sz w:val="17"/>
          <w:szCs w:val="17"/>
        </w:rPr>
      </w:pPr>
      <w:r w:rsidRPr="009D1FA8">
        <w:rPr>
          <w:rFonts w:asciiTheme="minorHAnsi" w:hAnsiTheme="minorHAnsi" w:cstheme="minorHAnsi"/>
          <w:b/>
          <w:sz w:val="17"/>
          <w:szCs w:val="17"/>
        </w:rPr>
        <w:t xml:space="preserve">7.4. </w:t>
      </w:r>
      <w:r w:rsidRPr="009D1FA8">
        <w:rPr>
          <w:rFonts w:asciiTheme="minorHAnsi" w:hAnsiTheme="minorHAnsi" w:cstheme="minorHAnsi"/>
          <w:sz w:val="17"/>
          <w:szCs w:val="17"/>
        </w:rPr>
        <w:t xml:space="preserve">A </w:t>
      </w:r>
      <w:r w:rsidRPr="009D1FA8">
        <w:rPr>
          <w:rFonts w:asciiTheme="minorHAnsi" w:hAnsiTheme="minorHAnsi" w:cstheme="minorHAnsi"/>
          <w:color w:val="000000"/>
          <w:sz w:val="17"/>
          <w:szCs w:val="17"/>
        </w:rPr>
        <w:t xml:space="preserve">qualquer tempo será lícito o aditamento do presente contrato, por instrumento a ser aderido pelo ASSOCIADO e/ou </w:t>
      </w:r>
      <w:r w:rsidR="00116FBC" w:rsidRPr="009D1FA8">
        <w:rPr>
          <w:rFonts w:asciiTheme="minorHAnsi" w:hAnsiTheme="minorHAnsi" w:cstheme="minorHAnsi"/>
          <w:color w:val="000000"/>
          <w:sz w:val="17"/>
          <w:szCs w:val="17"/>
        </w:rPr>
        <w:t>Aciam e CDL Mariana</w:t>
      </w:r>
      <w:r w:rsidRPr="009D1FA8">
        <w:rPr>
          <w:rFonts w:asciiTheme="minorHAnsi" w:hAnsiTheme="minorHAnsi" w:cstheme="minorHAnsi"/>
          <w:color w:val="000000"/>
          <w:sz w:val="17"/>
          <w:szCs w:val="17"/>
        </w:rPr>
        <w:t>.</w:t>
      </w:r>
    </w:p>
    <w:p w:rsidR="00FC6505" w:rsidRPr="009D1FA8" w:rsidRDefault="00FC6505">
      <w:pPr>
        <w:ind w:right="-1227"/>
        <w:rPr>
          <w:rFonts w:asciiTheme="minorHAnsi" w:hAnsiTheme="minorHAnsi" w:cstheme="minorHAnsi"/>
          <w:sz w:val="17"/>
          <w:szCs w:val="17"/>
        </w:rPr>
      </w:pPr>
      <w:r w:rsidRPr="009D1FA8">
        <w:rPr>
          <w:rFonts w:asciiTheme="minorHAnsi" w:hAnsiTheme="minorHAnsi" w:cstheme="minorHAnsi"/>
          <w:b/>
          <w:sz w:val="17"/>
          <w:szCs w:val="17"/>
          <w:u w:val="single"/>
        </w:rPr>
        <w:t xml:space="preserve">CLÁUSULA </w:t>
      </w:r>
      <w:r w:rsidR="007F553D" w:rsidRPr="009D1FA8">
        <w:rPr>
          <w:rFonts w:asciiTheme="minorHAnsi" w:hAnsiTheme="minorHAnsi" w:cstheme="minorHAnsi"/>
          <w:b/>
          <w:sz w:val="17"/>
          <w:szCs w:val="17"/>
          <w:u w:val="single"/>
        </w:rPr>
        <w:t>OITAVA</w:t>
      </w:r>
      <w:r w:rsidR="00BE33DD" w:rsidRPr="009D1FA8">
        <w:rPr>
          <w:rFonts w:asciiTheme="minorHAnsi" w:hAnsiTheme="minorHAnsi" w:cstheme="minorHAnsi"/>
          <w:b/>
          <w:sz w:val="17"/>
          <w:szCs w:val="17"/>
          <w:u w:val="single"/>
        </w:rPr>
        <w:t xml:space="preserve"> </w:t>
      </w:r>
      <w:r w:rsidRPr="009D1FA8">
        <w:rPr>
          <w:rFonts w:asciiTheme="minorHAnsi" w:hAnsiTheme="minorHAnsi" w:cstheme="minorHAnsi"/>
          <w:b/>
          <w:sz w:val="17"/>
          <w:szCs w:val="17"/>
          <w:u w:val="single"/>
        </w:rPr>
        <w:t xml:space="preserve">– </w:t>
      </w:r>
      <w:r w:rsidR="00BE33DD" w:rsidRPr="009D1FA8">
        <w:rPr>
          <w:rFonts w:asciiTheme="minorHAnsi" w:hAnsiTheme="minorHAnsi" w:cstheme="minorHAnsi"/>
          <w:b/>
          <w:sz w:val="17"/>
          <w:szCs w:val="17"/>
          <w:u w:val="single"/>
        </w:rPr>
        <w:t>Do Foro</w:t>
      </w:r>
      <w:r w:rsidRPr="009D1FA8">
        <w:rPr>
          <w:rFonts w:asciiTheme="minorHAnsi" w:hAnsiTheme="minorHAnsi" w:cstheme="minorHAnsi"/>
          <w:sz w:val="17"/>
          <w:szCs w:val="17"/>
        </w:rPr>
        <w:t xml:space="preserve"> </w:t>
      </w:r>
    </w:p>
    <w:p w:rsidR="00676895" w:rsidRPr="009D1FA8" w:rsidRDefault="007F553D" w:rsidP="00DC17C2">
      <w:pPr>
        <w:ind w:right="-1227"/>
        <w:rPr>
          <w:rFonts w:asciiTheme="minorHAnsi" w:hAnsiTheme="minorHAnsi" w:cstheme="minorHAnsi"/>
          <w:sz w:val="17"/>
          <w:szCs w:val="17"/>
        </w:rPr>
      </w:pPr>
      <w:r w:rsidRPr="009D1FA8">
        <w:rPr>
          <w:rFonts w:asciiTheme="minorHAnsi" w:hAnsiTheme="minorHAnsi" w:cstheme="minorHAnsi"/>
          <w:b/>
          <w:sz w:val="17"/>
          <w:szCs w:val="17"/>
        </w:rPr>
        <w:t>8</w:t>
      </w:r>
      <w:r w:rsidR="00FC6505" w:rsidRPr="009D1FA8">
        <w:rPr>
          <w:rFonts w:asciiTheme="minorHAnsi" w:hAnsiTheme="minorHAnsi" w:cstheme="minorHAnsi"/>
          <w:b/>
          <w:sz w:val="17"/>
          <w:szCs w:val="17"/>
        </w:rPr>
        <w:t>.1.</w:t>
      </w:r>
      <w:r w:rsidR="00FC6505" w:rsidRPr="009D1FA8">
        <w:rPr>
          <w:rFonts w:asciiTheme="minorHAnsi" w:hAnsiTheme="minorHAnsi" w:cstheme="minorHAnsi"/>
          <w:sz w:val="17"/>
          <w:szCs w:val="17"/>
        </w:rPr>
        <w:t xml:space="preserve"> </w:t>
      </w:r>
      <w:r w:rsidRPr="009D1FA8">
        <w:rPr>
          <w:rFonts w:asciiTheme="minorHAnsi" w:hAnsiTheme="minorHAnsi" w:cstheme="minorHAnsi"/>
          <w:color w:val="000000"/>
          <w:sz w:val="17"/>
          <w:szCs w:val="17"/>
        </w:rPr>
        <w:t xml:space="preserve">Fica eleito o foro da Comarca de </w:t>
      </w:r>
      <w:r w:rsidR="00116FBC" w:rsidRPr="009D1FA8">
        <w:rPr>
          <w:rFonts w:asciiTheme="minorHAnsi" w:hAnsiTheme="minorHAnsi" w:cstheme="minorHAnsi"/>
          <w:color w:val="000000"/>
          <w:sz w:val="17"/>
          <w:szCs w:val="17"/>
        </w:rPr>
        <w:t>Mariana</w:t>
      </w:r>
      <w:r w:rsidRPr="009D1FA8">
        <w:rPr>
          <w:rFonts w:asciiTheme="minorHAnsi" w:hAnsiTheme="minorHAnsi" w:cstheme="minorHAnsi"/>
          <w:color w:val="000000"/>
          <w:sz w:val="17"/>
          <w:szCs w:val="17"/>
        </w:rPr>
        <w:t xml:space="preserve"> MG para dirimir qualquer dúvida ou questão oriunda deste contrato, com exclusão de qualquer outro, por mais privilegiado que seja. E por estarem assim, justas e contratadas, as partes assinam o presente instrumento em duas vias de igual teor e forma, na presença de duas testemunhas.</w:t>
      </w:r>
    </w:p>
    <w:p w:rsidR="00730478" w:rsidRPr="009D1FA8" w:rsidRDefault="00DC17C2" w:rsidP="00DD4D52">
      <w:pPr>
        <w:ind w:left="5814" w:firstLine="567"/>
        <w:rPr>
          <w:rFonts w:asciiTheme="minorHAnsi" w:hAnsiTheme="minorHAnsi" w:cstheme="minorHAnsi"/>
          <w:sz w:val="17"/>
          <w:szCs w:val="17"/>
        </w:rPr>
      </w:pPr>
      <w:r w:rsidRPr="009D1FA8">
        <w:rPr>
          <w:rFonts w:asciiTheme="minorHAnsi" w:hAnsiTheme="minorHAnsi" w:cstheme="minorHAnsi"/>
          <w:sz w:val="17"/>
          <w:szCs w:val="17"/>
        </w:rPr>
        <w:t>Mariana</w:t>
      </w:r>
      <w:r w:rsidR="00DD4D52" w:rsidRPr="009D1FA8">
        <w:rPr>
          <w:rFonts w:asciiTheme="minorHAnsi" w:hAnsiTheme="minorHAnsi" w:cstheme="minorHAnsi"/>
          <w:sz w:val="17"/>
          <w:szCs w:val="17"/>
        </w:rPr>
        <w:t>,</w:t>
      </w:r>
      <w:r w:rsidR="009D1FA8" w:rsidRPr="009D1FA8">
        <w:rPr>
          <w:rFonts w:asciiTheme="minorHAnsi" w:hAnsiTheme="minorHAnsi" w:cstheme="minorHAnsi"/>
          <w:sz w:val="17"/>
          <w:szCs w:val="17"/>
        </w:rPr>
        <w:t xml:space="preserve"> _______d</w:t>
      </w:r>
      <w:r w:rsidR="00730478" w:rsidRPr="009D1FA8">
        <w:rPr>
          <w:rFonts w:asciiTheme="minorHAnsi" w:hAnsiTheme="minorHAnsi" w:cstheme="minorHAnsi"/>
          <w:sz w:val="17"/>
          <w:szCs w:val="17"/>
        </w:rPr>
        <w:t xml:space="preserve">e </w:t>
      </w:r>
      <w:r w:rsidR="009D1FA8" w:rsidRPr="009D1FA8">
        <w:rPr>
          <w:rFonts w:asciiTheme="minorHAnsi" w:hAnsiTheme="minorHAnsi" w:cstheme="minorHAnsi"/>
          <w:sz w:val="17"/>
          <w:szCs w:val="17"/>
        </w:rPr>
        <w:t>_______</w:t>
      </w:r>
      <w:r w:rsidR="00730478" w:rsidRPr="009D1FA8">
        <w:rPr>
          <w:rFonts w:asciiTheme="minorHAnsi" w:hAnsiTheme="minorHAnsi" w:cstheme="minorHAnsi"/>
          <w:sz w:val="17"/>
          <w:szCs w:val="17"/>
        </w:rPr>
        <w:t xml:space="preserve"> </w:t>
      </w:r>
      <w:proofErr w:type="spellStart"/>
      <w:r w:rsidR="00730478" w:rsidRPr="009D1FA8">
        <w:rPr>
          <w:rFonts w:asciiTheme="minorHAnsi" w:hAnsiTheme="minorHAnsi" w:cstheme="minorHAnsi"/>
          <w:sz w:val="17"/>
          <w:szCs w:val="17"/>
        </w:rPr>
        <w:t>de</w:t>
      </w:r>
      <w:proofErr w:type="spellEnd"/>
      <w:r w:rsidR="00730478" w:rsidRPr="009D1FA8">
        <w:rPr>
          <w:rFonts w:asciiTheme="minorHAnsi" w:hAnsiTheme="minorHAnsi" w:cstheme="minorHAnsi"/>
          <w:sz w:val="17"/>
          <w:szCs w:val="17"/>
        </w:rPr>
        <w:t xml:space="preserve"> 20</w:t>
      </w:r>
      <w:r w:rsidR="009D1FA8" w:rsidRPr="009D1FA8">
        <w:rPr>
          <w:rFonts w:asciiTheme="minorHAnsi" w:hAnsiTheme="minorHAnsi" w:cstheme="minorHAnsi"/>
          <w:sz w:val="17"/>
          <w:szCs w:val="17"/>
        </w:rPr>
        <w:t>_________</w:t>
      </w:r>
      <w:r w:rsidR="00DD4D52" w:rsidRPr="009D1FA8">
        <w:rPr>
          <w:rFonts w:asciiTheme="minorHAnsi" w:hAnsiTheme="minorHAnsi" w:cstheme="minorHAnsi"/>
          <w:sz w:val="17"/>
          <w:szCs w:val="17"/>
        </w:rPr>
        <w:t>.</w:t>
      </w:r>
    </w:p>
    <w:p w:rsidR="00E61B08" w:rsidRPr="009D1FA8" w:rsidRDefault="00E61B08" w:rsidP="00DD4D52">
      <w:pPr>
        <w:rPr>
          <w:rFonts w:asciiTheme="minorHAnsi" w:hAnsiTheme="minorHAnsi" w:cstheme="minorHAnsi"/>
          <w:b/>
          <w:sz w:val="17"/>
          <w:szCs w:val="17"/>
        </w:rPr>
      </w:pPr>
    </w:p>
    <w:tbl>
      <w:tblPr>
        <w:tblStyle w:val="Tabelacomgrade"/>
        <w:tblW w:w="10915" w:type="dxa"/>
        <w:tblInd w:w="-1168" w:type="dxa"/>
        <w:tblLayout w:type="fixed"/>
        <w:tblLook w:val="04A0" w:firstRow="1" w:lastRow="0" w:firstColumn="1" w:lastColumn="0" w:noHBand="0" w:noVBand="1"/>
      </w:tblPr>
      <w:tblGrid>
        <w:gridCol w:w="4537"/>
        <w:gridCol w:w="1701"/>
        <w:gridCol w:w="4677"/>
      </w:tblGrid>
      <w:tr w:rsidR="00676895" w:rsidRPr="009D1FA8" w:rsidTr="00B92D78">
        <w:tc>
          <w:tcPr>
            <w:tcW w:w="4537" w:type="dxa"/>
            <w:tcBorders>
              <w:top w:val="nil"/>
              <w:left w:val="nil"/>
              <w:bottom w:val="single" w:sz="4" w:space="0" w:color="auto"/>
              <w:right w:val="nil"/>
            </w:tcBorders>
            <w:vAlign w:val="center"/>
          </w:tcPr>
          <w:p w:rsidR="00676895" w:rsidRPr="009D1FA8" w:rsidRDefault="00676895" w:rsidP="00B92D78">
            <w:pPr>
              <w:jc w:val="left"/>
              <w:rPr>
                <w:sz w:val="17"/>
                <w:szCs w:val="17"/>
              </w:rPr>
            </w:pPr>
          </w:p>
        </w:tc>
        <w:tc>
          <w:tcPr>
            <w:tcW w:w="1701" w:type="dxa"/>
            <w:tcBorders>
              <w:top w:val="nil"/>
              <w:left w:val="nil"/>
              <w:bottom w:val="nil"/>
              <w:right w:val="nil"/>
            </w:tcBorders>
            <w:vAlign w:val="center"/>
          </w:tcPr>
          <w:p w:rsidR="00676895" w:rsidRPr="009D1FA8" w:rsidRDefault="00676895" w:rsidP="00B92D78">
            <w:pPr>
              <w:jc w:val="left"/>
              <w:rPr>
                <w:sz w:val="17"/>
                <w:szCs w:val="17"/>
              </w:rPr>
            </w:pPr>
          </w:p>
        </w:tc>
        <w:tc>
          <w:tcPr>
            <w:tcW w:w="4677" w:type="dxa"/>
            <w:tcBorders>
              <w:top w:val="nil"/>
              <w:left w:val="nil"/>
              <w:bottom w:val="single" w:sz="4" w:space="0" w:color="auto"/>
              <w:right w:val="nil"/>
            </w:tcBorders>
            <w:vAlign w:val="center"/>
          </w:tcPr>
          <w:p w:rsidR="00676895" w:rsidRPr="009D1FA8" w:rsidRDefault="00676895" w:rsidP="00B92D78">
            <w:pPr>
              <w:jc w:val="left"/>
              <w:rPr>
                <w:sz w:val="17"/>
                <w:szCs w:val="17"/>
              </w:rPr>
            </w:pPr>
          </w:p>
        </w:tc>
      </w:tr>
      <w:tr w:rsidR="00676895" w:rsidRPr="009D1FA8" w:rsidTr="00B92D78">
        <w:tc>
          <w:tcPr>
            <w:tcW w:w="4537" w:type="dxa"/>
            <w:tcBorders>
              <w:top w:val="single" w:sz="4" w:space="0" w:color="auto"/>
              <w:left w:val="nil"/>
              <w:bottom w:val="nil"/>
              <w:right w:val="nil"/>
            </w:tcBorders>
            <w:vAlign w:val="center"/>
          </w:tcPr>
          <w:p w:rsidR="00676895" w:rsidRPr="009D1FA8" w:rsidRDefault="00DC17C2" w:rsidP="00116FBC">
            <w:pPr>
              <w:pStyle w:val="NormalWeb"/>
              <w:spacing w:before="0" w:after="0"/>
              <w:jc w:val="center"/>
              <w:rPr>
                <w:sz w:val="17"/>
                <w:szCs w:val="17"/>
              </w:rPr>
            </w:pPr>
            <w:r w:rsidRPr="009D1FA8">
              <w:rPr>
                <w:rFonts w:ascii="Calibri" w:hAnsi="Calibri" w:cs="Calibri"/>
                <w:b/>
                <w:sz w:val="17"/>
                <w:szCs w:val="17"/>
              </w:rPr>
              <w:t xml:space="preserve">ASSOCIAÇÃO COMERCIAL INDUSTRIAL E AGROPECUÁRIA DE MARIANA – ACIAM, </w:t>
            </w:r>
            <w:r w:rsidR="00676895" w:rsidRPr="009D1FA8">
              <w:rPr>
                <w:rFonts w:ascii="Calibri" w:hAnsi="Calibri" w:cs="Calibri"/>
                <w:b/>
                <w:sz w:val="17"/>
                <w:szCs w:val="17"/>
              </w:rPr>
              <w:t xml:space="preserve">CÂMARA DE DIRIGENTES LOJISTAS DE </w:t>
            </w:r>
            <w:r w:rsidR="00116FBC" w:rsidRPr="009D1FA8">
              <w:rPr>
                <w:rFonts w:ascii="Calibri" w:hAnsi="Calibri" w:cs="Calibri"/>
                <w:b/>
                <w:sz w:val="17"/>
                <w:szCs w:val="17"/>
              </w:rPr>
              <w:t>MARIANA</w:t>
            </w:r>
            <w:r w:rsidR="00676895" w:rsidRPr="009D1FA8">
              <w:rPr>
                <w:rFonts w:ascii="Calibri" w:hAnsi="Calibri" w:cs="Calibri"/>
                <w:b/>
                <w:sz w:val="17"/>
                <w:szCs w:val="17"/>
              </w:rPr>
              <w:t xml:space="preserve"> – CDL</w:t>
            </w:r>
            <w:r w:rsidRPr="009D1FA8">
              <w:rPr>
                <w:rFonts w:ascii="Calibri" w:hAnsi="Calibri" w:cs="Calibri"/>
                <w:b/>
                <w:sz w:val="17"/>
                <w:szCs w:val="17"/>
              </w:rPr>
              <w:t xml:space="preserve"> MARIANA</w:t>
            </w:r>
          </w:p>
        </w:tc>
        <w:tc>
          <w:tcPr>
            <w:tcW w:w="1701" w:type="dxa"/>
            <w:tcBorders>
              <w:top w:val="nil"/>
              <w:left w:val="nil"/>
              <w:bottom w:val="nil"/>
              <w:right w:val="nil"/>
            </w:tcBorders>
            <w:vAlign w:val="center"/>
          </w:tcPr>
          <w:p w:rsidR="00676895" w:rsidRPr="009D1FA8" w:rsidRDefault="00676895" w:rsidP="00B92D78">
            <w:pPr>
              <w:jc w:val="center"/>
              <w:rPr>
                <w:sz w:val="17"/>
                <w:szCs w:val="17"/>
              </w:rPr>
            </w:pPr>
          </w:p>
        </w:tc>
        <w:tc>
          <w:tcPr>
            <w:tcW w:w="4677" w:type="dxa"/>
            <w:tcBorders>
              <w:top w:val="single" w:sz="4" w:space="0" w:color="auto"/>
              <w:left w:val="nil"/>
              <w:bottom w:val="nil"/>
              <w:right w:val="nil"/>
            </w:tcBorders>
            <w:vAlign w:val="center"/>
          </w:tcPr>
          <w:p w:rsidR="00676895" w:rsidRPr="009D1FA8" w:rsidRDefault="00676895" w:rsidP="00676895">
            <w:pPr>
              <w:jc w:val="center"/>
              <w:rPr>
                <w:sz w:val="17"/>
                <w:szCs w:val="17"/>
              </w:rPr>
            </w:pPr>
            <w:r w:rsidRPr="009D1FA8">
              <w:rPr>
                <w:rFonts w:ascii="Calibri" w:hAnsi="Calibri" w:cs="Calibri"/>
                <w:b/>
                <w:sz w:val="17"/>
                <w:szCs w:val="17"/>
              </w:rPr>
              <w:t>ASSOCIADO - OPTANTE</w:t>
            </w:r>
          </w:p>
        </w:tc>
      </w:tr>
    </w:tbl>
    <w:p w:rsidR="00676895" w:rsidRPr="009D1FA8" w:rsidRDefault="00676895" w:rsidP="00331197">
      <w:pPr>
        <w:rPr>
          <w:rFonts w:asciiTheme="minorHAnsi" w:hAnsiTheme="minorHAnsi" w:cstheme="minorHAnsi"/>
          <w:sz w:val="17"/>
          <w:szCs w:val="17"/>
        </w:rPr>
      </w:pPr>
    </w:p>
    <w:tbl>
      <w:tblPr>
        <w:tblStyle w:val="Tabelacomgrade"/>
        <w:tblW w:w="10915" w:type="dxa"/>
        <w:tblInd w:w="-1168" w:type="dxa"/>
        <w:tblLayout w:type="fixed"/>
        <w:tblLook w:val="04A0" w:firstRow="1" w:lastRow="0" w:firstColumn="1" w:lastColumn="0" w:noHBand="0" w:noVBand="1"/>
      </w:tblPr>
      <w:tblGrid>
        <w:gridCol w:w="4537"/>
        <w:gridCol w:w="1701"/>
        <w:gridCol w:w="4677"/>
      </w:tblGrid>
      <w:tr w:rsidR="00676895" w:rsidRPr="009D1FA8" w:rsidTr="00676895">
        <w:tc>
          <w:tcPr>
            <w:tcW w:w="4537" w:type="dxa"/>
            <w:tcBorders>
              <w:top w:val="nil"/>
              <w:left w:val="nil"/>
              <w:bottom w:val="single" w:sz="4" w:space="0" w:color="auto"/>
              <w:right w:val="nil"/>
            </w:tcBorders>
            <w:vAlign w:val="center"/>
          </w:tcPr>
          <w:p w:rsidR="00676895" w:rsidRPr="009D1FA8" w:rsidRDefault="00676895" w:rsidP="00B92D78">
            <w:pPr>
              <w:jc w:val="left"/>
              <w:rPr>
                <w:sz w:val="17"/>
                <w:szCs w:val="17"/>
              </w:rPr>
            </w:pPr>
          </w:p>
        </w:tc>
        <w:tc>
          <w:tcPr>
            <w:tcW w:w="1701" w:type="dxa"/>
            <w:tcBorders>
              <w:top w:val="nil"/>
              <w:left w:val="nil"/>
              <w:bottom w:val="nil"/>
              <w:right w:val="nil"/>
            </w:tcBorders>
            <w:vAlign w:val="center"/>
          </w:tcPr>
          <w:p w:rsidR="00676895" w:rsidRPr="009D1FA8" w:rsidRDefault="00676895" w:rsidP="00B92D78">
            <w:pPr>
              <w:jc w:val="left"/>
              <w:rPr>
                <w:sz w:val="17"/>
                <w:szCs w:val="17"/>
              </w:rPr>
            </w:pPr>
          </w:p>
        </w:tc>
        <w:tc>
          <w:tcPr>
            <w:tcW w:w="4677" w:type="dxa"/>
            <w:tcBorders>
              <w:top w:val="nil"/>
              <w:left w:val="nil"/>
              <w:bottom w:val="single" w:sz="4" w:space="0" w:color="auto"/>
              <w:right w:val="nil"/>
            </w:tcBorders>
            <w:vAlign w:val="center"/>
          </w:tcPr>
          <w:p w:rsidR="00676895" w:rsidRPr="009D1FA8" w:rsidRDefault="00676895" w:rsidP="00B92D78">
            <w:pPr>
              <w:jc w:val="left"/>
              <w:rPr>
                <w:sz w:val="17"/>
                <w:szCs w:val="17"/>
              </w:rPr>
            </w:pPr>
          </w:p>
        </w:tc>
      </w:tr>
      <w:tr w:rsidR="00676895" w:rsidRPr="009D1FA8" w:rsidTr="00676895">
        <w:tc>
          <w:tcPr>
            <w:tcW w:w="4537" w:type="dxa"/>
            <w:tcBorders>
              <w:top w:val="single" w:sz="4" w:space="0" w:color="auto"/>
              <w:left w:val="nil"/>
              <w:bottom w:val="nil"/>
              <w:right w:val="nil"/>
            </w:tcBorders>
            <w:vAlign w:val="center"/>
          </w:tcPr>
          <w:p w:rsidR="00676895" w:rsidRPr="009D1FA8" w:rsidRDefault="00676895" w:rsidP="00676895">
            <w:pPr>
              <w:pStyle w:val="NormalWeb"/>
              <w:spacing w:before="0" w:after="0"/>
              <w:rPr>
                <w:sz w:val="17"/>
                <w:szCs w:val="17"/>
              </w:rPr>
            </w:pPr>
            <w:r w:rsidRPr="009D1FA8">
              <w:rPr>
                <w:rFonts w:ascii="Calibri" w:hAnsi="Calibri" w:cs="Calibri"/>
                <w:b/>
                <w:sz w:val="17"/>
                <w:szCs w:val="17"/>
              </w:rPr>
              <w:t xml:space="preserve">Testemunha: </w:t>
            </w:r>
            <w:r w:rsidRPr="009D1FA8">
              <w:rPr>
                <w:rFonts w:ascii="Calibri" w:hAnsi="Calibri" w:cs="Calibri"/>
                <w:spacing w:val="-2"/>
                <w:sz w:val="17"/>
                <w:szCs w:val="17"/>
              </w:rPr>
              <w:fldChar w:fldCharType="begin">
                <w:ffData>
                  <w:name w:val="Texto9"/>
                  <w:enabled/>
                  <w:calcOnExit w:val="0"/>
                  <w:textInput/>
                </w:ffData>
              </w:fldChar>
            </w:r>
            <w:r w:rsidRPr="009D1FA8">
              <w:rPr>
                <w:rFonts w:ascii="Calibri" w:hAnsi="Calibri" w:cs="Calibri"/>
                <w:spacing w:val="-2"/>
                <w:sz w:val="17"/>
                <w:szCs w:val="17"/>
              </w:rPr>
              <w:instrText xml:space="preserve"> FORMTEXT </w:instrText>
            </w:r>
            <w:r w:rsidRPr="009D1FA8">
              <w:rPr>
                <w:rFonts w:ascii="Calibri" w:hAnsi="Calibri" w:cs="Calibri"/>
                <w:spacing w:val="-2"/>
                <w:sz w:val="17"/>
                <w:szCs w:val="17"/>
              </w:rPr>
            </w:r>
            <w:r w:rsidRPr="009D1FA8">
              <w:rPr>
                <w:rFonts w:ascii="Calibri" w:hAnsi="Calibri" w:cs="Calibri"/>
                <w:spacing w:val="-2"/>
                <w:sz w:val="17"/>
                <w:szCs w:val="17"/>
              </w:rPr>
              <w:fldChar w:fldCharType="separate"/>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spacing w:val="-2"/>
                <w:sz w:val="17"/>
                <w:szCs w:val="17"/>
              </w:rPr>
              <w:fldChar w:fldCharType="end"/>
            </w:r>
          </w:p>
        </w:tc>
        <w:tc>
          <w:tcPr>
            <w:tcW w:w="1701" w:type="dxa"/>
            <w:tcBorders>
              <w:top w:val="nil"/>
              <w:left w:val="nil"/>
              <w:bottom w:val="nil"/>
              <w:right w:val="nil"/>
            </w:tcBorders>
            <w:vAlign w:val="center"/>
          </w:tcPr>
          <w:p w:rsidR="00676895" w:rsidRPr="009D1FA8" w:rsidRDefault="00676895" w:rsidP="00676895">
            <w:pPr>
              <w:jc w:val="center"/>
              <w:rPr>
                <w:sz w:val="17"/>
                <w:szCs w:val="17"/>
              </w:rPr>
            </w:pPr>
          </w:p>
        </w:tc>
        <w:tc>
          <w:tcPr>
            <w:tcW w:w="4677" w:type="dxa"/>
            <w:tcBorders>
              <w:top w:val="single" w:sz="4" w:space="0" w:color="auto"/>
              <w:left w:val="nil"/>
              <w:bottom w:val="nil"/>
              <w:right w:val="nil"/>
            </w:tcBorders>
            <w:vAlign w:val="center"/>
          </w:tcPr>
          <w:p w:rsidR="00676895" w:rsidRPr="009D1FA8" w:rsidRDefault="00676895" w:rsidP="00676895">
            <w:pPr>
              <w:rPr>
                <w:sz w:val="17"/>
                <w:szCs w:val="17"/>
              </w:rPr>
            </w:pPr>
            <w:r w:rsidRPr="009D1FA8">
              <w:rPr>
                <w:rFonts w:ascii="Calibri" w:hAnsi="Calibri" w:cs="Calibri"/>
                <w:b/>
                <w:sz w:val="17"/>
                <w:szCs w:val="17"/>
              </w:rPr>
              <w:t xml:space="preserve">                                 Testemunha: </w:t>
            </w:r>
            <w:r w:rsidRPr="009D1FA8">
              <w:rPr>
                <w:rFonts w:ascii="Calibri" w:hAnsi="Calibri" w:cs="Calibri"/>
                <w:spacing w:val="-2"/>
                <w:sz w:val="17"/>
                <w:szCs w:val="17"/>
              </w:rPr>
              <w:fldChar w:fldCharType="begin">
                <w:ffData>
                  <w:name w:val="Texto9"/>
                  <w:enabled/>
                  <w:calcOnExit w:val="0"/>
                  <w:textInput/>
                </w:ffData>
              </w:fldChar>
            </w:r>
            <w:r w:rsidRPr="009D1FA8">
              <w:rPr>
                <w:rFonts w:ascii="Calibri" w:hAnsi="Calibri" w:cs="Calibri"/>
                <w:spacing w:val="-2"/>
                <w:sz w:val="17"/>
                <w:szCs w:val="17"/>
              </w:rPr>
              <w:instrText xml:space="preserve"> FORMTEXT </w:instrText>
            </w:r>
            <w:r w:rsidRPr="009D1FA8">
              <w:rPr>
                <w:rFonts w:ascii="Calibri" w:hAnsi="Calibri" w:cs="Calibri"/>
                <w:spacing w:val="-2"/>
                <w:sz w:val="17"/>
                <w:szCs w:val="17"/>
              </w:rPr>
            </w:r>
            <w:r w:rsidRPr="009D1FA8">
              <w:rPr>
                <w:rFonts w:ascii="Calibri" w:hAnsi="Calibri" w:cs="Calibri"/>
                <w:spacing w:val="-2"/>
                <w:sz w:val="17"/>
                <w:szCs w:val="17"/>
              </w:rPr>
              <w:fldChar w:fldCharType="separate"/>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spacing w:val="-2"/>
                <w:sz w:val="17"/>
                <w:szCs w:val="17"/>
              </w:rPr>
              <w:fldChar w:fldCharType="end"/>
            </w:r>
          </w:p>
        </w:tc>
      </w:tr>
      <w:tr w:rsidR="00676895" w:rsidRPr="009D1FA8" w:rsidTr="00676895">
        <w:tc>
          <w:tcPr>
            <w:tcW w:w="4537" w:type="dxa"/>
            <w:tcBorders>
              <w:top w:val="nil"/>
              <w:left w:val="nil"/>
              <w:bottom w:val="nil"/>
              <w:right w:val="nil"/>
            </w:tcBorders>
            <w:vAlign w:val="center"/>
          </w:tcPr>
          <w:p w:rsidR="00676895" w:rsidRPr="009D1FA8" w:rsidRDefault="00676895" w:rsidP="00676895">
            <w:pPr>
              <w:rPr>
                <w:rFonts w:ascii="Calibri" w:hAnsi="Calibri" w:cs="Calibri"/>
                <w:b/>
                <w:spacing w:val="-2"/>
                <w:sz w:val="17"/>
                <w:szCs w:val="17"/>
              </w:rPr>
            </w:pPr>
            <w:r w:rsidRPr="009D1FA8">
              <w:rPr>
                <w:rFonts w:ascii="Calibri" w:hAnsi="Calibri" w:cs="Calibri"/>
                <w:b/>
                <w:spacing w:val="-2"/>
                <w:sz w:val="17"/>
                <w:szCs w:val="17"/>
              </w:rPr>
              <w:t xml:space="preserve">                                     CPF: </w:t>
            </w:r>
            <w:r w:rsidRPr="009D1FA8">
              <w:rPr>
                <w:rFonts w:ascii="Calibri" w:hAnsi="Calibri" w:cs="Calibri"/>
                <w:spacing w:val="-2"/>
                <w:sz w:val="17"/>
                <w:szCs w:val="17"/>
              </w:rPr>
              <w:fldChar w:fldCharType="begin">
                <w:ffData>
                  <w:name w:val="Texto9"/>
                  <w:enabled/>
                  <w:calcOnExit w:val="0"/>
                  <w:textInput/>
                </w:ffData>
              </w:fldChar>
            </w:r>
            <w:r w:rsidRPr="009D1FA8">
              <w:rPr>
                <w:rFonts w:ascii="Calibri" w:hAnsi="Calibri" w:cs="Calibri"/>
                <w:spacing w:val="-2"/>
                <w:sz w:val="17"/>
                <w:szCs w:val="17"/>
              </w:rPr>
              <w:instrText xml:space="preserve"> FORMTEXT </w:instrText>
            </w:r>
            <w:r w:rsidRPr="009D1FA8">
              <w:rPr>
                <w:rFonts w:ascii="Calibri" w:hAnsi="Calibri" w:cs="Calibri"/>
                <w:spacing w:val="-2"/>
                <w:sz w:val="17"/>
                <w:szCs w:val="17"/>
              </w:rPr>
            </w:r>
            <w:r w:rsidRPr="009D1FA8">
              <w:rPr>
                <w:rFonts w:ascii="Calibri" w:hAnsi="Calibri" w:cs="Calibri"/>
                <w:spacing w:val="-2"/>
                <w:sz w:val="17"/>
                <w:szCs w:val="17"/>
              </w:rPr>
              <w:fldChar w:fldCharType="separate"/>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spacing w:val="-2"/>
                <w:sz w:val="17"/>
                <w:szCs w:val="17"/>
              </w:rPr>
              <w:fldChar w:fldCharType="end"/>
            </w:r>
          </w:p>
        </w:tc>
        <w:tc>
          <w:tcPr>
            <w:tcW w:w="1701" w:type="dxa"/>
            <w:tcBorders>
              <w:top w:val="nil"/>
              <w:left w:val="nil"/>
              <w:bottom w:val="nil"/>
              <w:right w:val="nil"/>
            </w:tcBorders>
            <w:vAlign w:val="center"/>
          </w:tcPr>
          <w:p w:rsidR="00676895" w:rsidRPr="009D1FA8" w:rsidRDefault="00676895" w:rsidP="00676895">
            <w:pPr>
              <w:jc w:val="center"/>
              <w:rPr>
                <w:sz w:val="17"/>
                <w:szCs w:val="17"/>
              </w:rPr>
            </w:pPr>
          </w:p>
        </w:tc>
        <w:tc>
          <w:tcPr>
            <w:tcW w:w="4677" w:type="dxa"/>
            <w:tcBorders>
              <w:top w:val="nil"/>
              <w:left w:val="nil"/>
              <w:bottom w:val="nil"/>
              <w:right w:val="nil"/>
            </w:tcBorders>
            <w:vAlign w:val="center"/>
          </w:tcPr>
          <w:p w:rsidR="00676895" w:rsidRPr="009D1FA8" w:rsidRDefault="00676895" w:rsidP="00676895">
            <w:pPr>
              <w:rPr>
                <w:sz w:val="17"/>
                <w:szCs w:val="17"/>
              </w:rPr>
            </w:pPr>
            <w:r w:rsidRPr="009D1FA8">
              <w:rPr>
                <w:rFonts w:ascii="Calibri" w:hAnsi="Calibri" w:cs="Calibri"/>
                <w:b/>
                <w:spacing w:val="-2"/>
                <w:sz w:val="17"/>
                <w:szCs w:val="17"/>
              </w:rPr>
              <w:t xml:space="preserve">                                   CPF: </w:t>
            </w:r>
            <w:r w:rsidRPr="009D1FA8">
              <w:rPr>
                <w:rFonts w:ascii="Calibri" w:hAnsi="Calibri" w:cs="Calibri"/>
                <w:spacing w:val="-2"/>
                <w:sz w:val="17"/>
                <w:szCs w:val="17"/>
              </w:rPr>
              <w:fldChar w:fldCharType="begin">
                <w:ffData>
                  <w:name w:val="Texto9"/>
                  <w:enabled/>
                  <w:calcOnExit w:val="0"/>
                  <w:textInput/>
                </w:ffData>
              </w:fldChar>
            </w:r>
            <w:r w:rsidRPr="009D1FA8">
              <w:rPr>
                <w:rFonts w:ascii="Calibri" w:hAnsi="Calibri" w:cs="Calibri"/>
                <w:spacing w:val="-2"/>
                <w:sz w:val="17"/>
                <w:szCs w:val="17"/>
              </w:rPr>
              <w:instrText xml:space="preserve"> FORMTEXT </w:instrText>
            </w:r>
            <w:r w:rsidRPr="009D1FA8">
              <w:rPr>
                <w:rFonts w:ascii="Calibri" w:hAnsi="Calibri" w:cs="Calibri"/>
                <w:spacing w:val="-2"/>
                <w:sz w:val="17"/>
                <w:szCs w:val="17"/>
              </w:rPr>
            </w:r>
            <w:r w:rsidRPr="009D1FA8">
              <w:rPr>
                <w:rFonts w:ascii="Calibri" w:hAnsi="Calibri" w:cs="Calibri"/>
                <w:spacing w:val="-2"/>
                <w:sz w:val="17"/>
                <w:szCs w:val="17"/>
              </w:rPr>
              <w:fldChar w:fldCharType="separate"/>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noProof/>
                <w:spacing w:val="-2"/>
                <w:sz w:val="17"/>
                <w:szCs w:val="17"/>
              </w:rPr>
              <w:t> </w:t>
            </w:r>
            <w:r w:rsidRPr="009D1FA8">
              <w:rPr>
                <w:rFonts w:ascii="Calibri" w:hAnsi="Calibri" w:cs="Calibri"/>
                <w:spacing w:val="-2"/>
                <w:sz w:val="17"/>
                <w:szCs w:val="17"/>
              </w:rPr>
              <w:fldChar w:fldCharType="end"/>
            </w:r>
          </w:p>
        </w:tc>
      </w:tr>
    </w:tbl>
    <w:p w:rsidR="00813E88" w:rsidRPr="00DD4D52" w:rsidRDefault="00813E88" w:rsidP="00331197">
      <w:pPr>
        <w:rPr>
          <w:rFonts w:asciiTheme="minorHAnsi" w:hAnsiTheme="minorHAnsi" w:cstheme="minorHAnsi"/>
          <w:sz w:val="16"/>
          <w:szCs w:val="16"/>
        </w:rPr>
      </w:pPr>
    </w:p>
    <w:sectPr w:rsidR="00813E88" w:rsidRPr="00DD4D52" w:rsidSect="00244299">
      <w:footerReference w:type="default" r:id="rId9"/>
      <w:type w:val="continuous"/>
      <w:pgSz w:w="11907" w:h="16840" w:code="9"/>
      <w:pgMar w:top="608" w:right="1701" w:bottom="1418" w:left="1701" w:header="283" w:footer="3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81A" w:rsidRDefault="00E9481A" w:rsidP="003A1C8C">
      <w:r>
        <w:separator/>
      </w:r>
    </w:p>
  </w:endnote>
  <w:endnote w:type="continuationSeparator" w:id="0">
    <w:p w:rsidR="00E9481A" w:rsidRDefault="00E9481A" w:rsidP="003A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D52" w:rsidRPr="00116FBC" w:rsidRDefault="00116FBC" w:rsidP="00116FBC">
    <w:pPr>
      <w:pStyle w:val="Rodap"/>
    </w:pPr>
    <w:r>
      <w:rPr>
        <w:noProof/>
      </w:rPr>
      <w:drawing>
        <wp:anchor distT="0" distB="0" distL="114300" distR="114300" simplePos="0" relativeHeight="251658240" behindDoc="1" locked="0" layoutInCell="1" allowOverlap="1">
          <wp:simplePos x="0" y="0"/>
          <wp:positionH relativeFrom="column">
            <wp:posOffset>-814321</wp:posOffset>
          </wp:positionH>
          <wp:positionV relativeFrom="paragraph">
            <wp:posOffset>-959396</wp:posOffset>
          </wp:positionV>
          <wp:extent cx="6932428" cy="1107440"/>
          <wp:effectExtent l="0" t="0" r="190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brado rodapé 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2428" cy="11074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81A" w:rsidRDefault="00E9481A" w:rsidP="003A1C8C">
      <w:r>
        <w:separator/>
      </w:r>
    </w:p>
  </w:footnote>
  <w:footnote w:type="continuationSeparator" w:id="0">
    <w:p w:rsidR="00E9481A" w:rsidRDefault="00E9481A" w:rsidP="003A1C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A5C47"/>
    <w:multiLevelType w:val="multilevel"/>
    <w:tmpl w:val="BEE83BD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34F97CC4"/>
    <w:multiLevelType w:val="multilevel"/>
    <w:tmpl w:val="59CC72EE"/>
    <w:lvl w:ilvl="0">
      <w:start w:val="1"/>
      <w:numFmt w:val="decimal"/>
      <w:lvlText w:val="%1."/>
      <w:lvlJc w:val="left"/>
      <w:pPr>
        <w:ind w:left="510" w:hanging="510"/>
      </w:pPr>
      <w:rPr>
        <w:rFonts w:hint="default"/>
        <w:b/>
      </w:rPr>
    </w:lvl>
    <w:lvl w:ilvl="1">
      <w:start w:val="1"/>
      <w:numFmt w:val="decimal"/>
      <w:lvlText w:val="%1.%2."/>
      <w:lvlJc w:val="left"/>
      <w:pPr>
        <w:ind w:left="-556" w:hanging="720"/>
      </w:pPr>
      <w:rPr>
        <w:rFonts w:hint="default"/>
        <w:b/>
      </w:rPr>
    </w:lvl>
    <w:lvl w:ilvl="2">
      <w:start w:val="1"/>
      <w:numFmt w:val="decimal"/>
      <w:lvlText w:val="%1.%2.%3."/>
      <w:lvlJc w:val="left"/>
      <w:pPr>
        <w:ind w:left="-1832" w:hanging="720"/>
      </w:pPr>
      <w:rPr>
        <w:rFonts w:hint="default"/>
        <w:b/>
      </w:rPr>
    </w:lvl>
    <w:lvl w:ilvl="3">
      <w:start w:val="1"/>
      <w:numFmt w:val="decimal"/>
      <w:lvlText w:val="%1.%2.%3.%4."/>
      <w:lvlJc w:val="left"/>
      <w:pPr>
        <w:ind w:left="-2748" w:hanging="1080"/>
      </w:pPr>
      <w:rPr>
        <w:rFonts w:hint="default"/>
        <w:b/>
      </w:rPr>
    </w:lvl>
    <w:lvl w:ilvl="4">
      <w:start w:val="1"/>
      <w:numFmt w:val="decimal"/>
      <w:lvlText w:val="%1.%2.%3.%4.%5."/>
      <w:lvlJc w:val="left"/>
      <w:pPr>
        <w:ind w:left="-3664" w:hanging="1440"/>
      </w:pPr>
      <w:rPr>
        <w:rFonts w:hint="default"/>
        <w:b/>
      </w:rPr>
    </w:lvl>
    <w:lvl w:ilvl="5">
      <w:start w:val="1"/>
      <w:numFmt w:val="decimal"/>
      <w:lvlText w:val="%1.%2.%3.%4.%5.%6."/>
      <w:lvlJc w:val="left"/>
      <w:pPr>
        <w:ind w:left="-4940" w:hanging="1440"/>
      </w:pPr>
      <w:rPr>
        <w:rFonts w:hint="default"/>
        <w:b/>
      </w:rPr>
    </w:lvl>
    <w:lvl w:ilvl="6">
      <w:start w:val="1"/>
      <w:numFmt w:val="decimal"/>
      <w:lvlText w:val="%1.%2.%3.%4.%5.%6.%7."/>
      <w:lvlJc w:val="left"/>
      <w:pPr>
        <w:ind w:left="-5856" w:hanging="1800"/>
      </w:pPr>
      <w:rPr>
        <w:rFonts w:hint="default"/>
        <w:b/>
      </w:rPr>
    </w:lvl>
    <w:lvl w:ilvl="7">
      <w:start w:val="1"/>
      <w:numFmt w:val="decimal"/>
      <w:lvlText w:val="%1.%2.%3.%4.%5.%6.%7.%8."/>
      <w:lvlJc w:val="left"/>
      <w:pPr>
        <w:ind w:left="-6772" w:hanging="2160"/>
      </w:pPr>
      <w:rPr>
        <w:rFonts w:hint="default"/>
        <w:b/>
      </w:rPr>
    </w:lvl>
    <w:lvl w:ilvl="8">
      <w:start w:val="1"/>
      <w:numFmt w:val="decimal"/>
      <w:lvlText w:val="%1.%2.%3.%4.%5.%6.%7.%8.%9."/>
      <w:lvlJc w:val="left"/>
      <w:pPr>
        <w:ind w:left="-8048" w:hanging="2160"/>
      </w:pPr>
      <w:rPr>
        <w:rFonts w:hint="default"/>
        <w:b/>
      </w:rPr>
    </w:lvl>
  </w:abstractNum>
  <w:abstractNum w:abstractNumId="2">
    <w:nsid w:val="3ABB4CE9"/>
    <w:multiLevelType w:val="singleLevel"/>
    <w:tmpl w:val="F42E40C6"/>
    <w:lvl w:ilvl="0">
      <w:start w:val="1"/>
      <w:numFmt w:val="lowerLetter"/>
      <w:lvlText w:val="%1)"/>
      <w:lvlJc w:val="left"/>
      <w:pPr>
        <w:tabs>
          <w:tab w:val="num" w:pos="360"/>
        </w:tabs>
        <w:ind w:left="360" w:hanging="360"/>
      </w:pPr>
      <w:rPr>
        <w:rFonts w:hint="default"/>
      </w:rPr>
    </w:lvl>
  </w:abstractNum>
  <w:abstractNum w:abstractNumId="3">
    <w:nsid w:val="5A634006"/>
    <w:multiLevelType w:val="singleLevel"/>
    <w:tmpl w:val="99666234"/>
    <w:lvl w:ilvl="0">
      <w:start w:val="1"/>
      <w:numFmt w:val="lowerLetter"/>
      <w:lvlText w:val="%1)"/>
      <w:lvlJc w:val="left"/>
      <w:pPr>
        <w:tabs>
          <w:tab w:val="num" w:pos="360"/>
        </w:tabs>
        <w:ind w:left="360" w:hanging="360"/>
      </w:pPr>
      <w:rPr>
        <w:rFonts w:ascii="Verdana" w:eastAsia="Times New Roman" w:hAnsi="Verdana" w:cs="Times New Roman"/>
      </w:rPr>
    </w:lvl>
  </w:abstractNum>
  <w:abstractNum w:abstractNumId="4">
    <w:nsid w:val="5D5F51BD"/>
    <w:multiLevelType w:val="singleLevel"/>
    <w:tmpl w:val="F82680EA"/>
    <w:lvl w:ilvl="0">
      <w:start w:val="4"/>
      <w:numFmt w:val="decimal"/>
      <w:lvlText w:val="3.%1. "/>
      <w:legacy w:legacy="1" w:legacySpace="0" w:legacyIndent="283"/>
      <w:lvlJc w:val="left"/>
      <w:pPr>
        <w:ind w:left="283" w:hanging="283"/>
      </w:pPr>
      <w:rPr>
        <w:rFonts w:ascii="Verdana" w:hAnsi="Verdana" w:hint="default"/>
        <w:b w:val="0"/>
        <w:i w:val="0"/>
        <w:sz w:val="18"/>
        <w:u w:val="none"/>
      </w:rPr>
    </w:lvl>
  </w:abstractNum>
  <w:abstractNum w:abstractNumId="5">
    <w:nsid w:val="706805D1"/>
    <w:multiLevelType w:val="singleLevel"/>
    <w:tmpl w:val="C55E45D4"/>
    <w:lvl w:ilvl="0">
      <w:start w:val="1"/>
      <w:numFmt w:val="decimal"/>
      <w:lvlText w:val="%1."/>
      <w:legacy w:legacy="1" w:legacySpace="0" w:legacyIndent="360"/>
      <w:lvlJc w:val="left"/>
      <w:pPr>
        <w:ind w:left="360" w:hanging="360"/>
      </w:pPr>
    </w:lvl>
  </w:abstractNum>
  <w:abstractNum w:abstractNumId="6">
    <w:nsid w:val="7F7171F3"/>
    <w:multiLevelType w:val="singleLevel"/>
    <w:tmpl w:val="53C29CD2"/>
    <w:lvl w:ilvl="0">
      <w:start w:val="1"/>
      <w:numFmt w:val="lowerLetter"/>
      <w:lvlText w:val="%1)"/>
      <w:lvlJc w:val="left"/>
      <w:pPr>
        <w:tabs>
          <w:tab w:val="num" w:pos="360"/>
        </w:tabs>
        <w:ind w:left="360" w:hanging="360"/>
      </w:pPr>
      <w:rPr>
        <w:b w:val="0"/>
        <w:i w:val="0"/>
      </w:rPr>
    </w:lvl>
  </w:abstractNum>
  <w:num w:numId="1">
    <w:abstractNumId w:val="4"/>
  </w:num>
  <w:num w:numId="2">
    <w:abstractNumId w:val="5"/>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AFC"/>
    <w:rsid w:val="000024CE"/>
    <w:rsid w:val="00093368"/>
    <w:rsid w:val="00116FBC"/>
    <w:rsid w:val="00124788"/>
    <w:rsid w:val="00141261"/>
    <w:rsid w:val="001C53D5"/>
    <w:rsid w:val="001E6726"/>
    <w:rsid w:val="001F2775"/>
    <w:rsid w:val="00201A3E"/>
    <w:rsid w:val="00203F65"/>
    <w:rsid w:val="00220BE3"/>
    <w:rsid w:val="00244299"/>
    <w:rsid w:val="002555A8"/>
    <w:rsid w:val="00280577"/>
    <w:rsid w:val="002A0F89"/>
    <w:rsid w:val="00322AF1"/>
    <w:rsid w:val="00331197"/>
    <w:rsid w:val="003A1C8C"/>
    <w:rsid w:val="003B03B1"/>
    <w:rsid w:val="0040437F"/>
    <w:rsid w:val="00417625"/>
    <w:rsid w:val="004C4301"/>
    <w:rsid w:val="004D7999"/>
    <w:rsid w:val="004D7D81"/>
    <w:rsid w:val="004F7418"/>
    <w:rsid w:val="00500619"/>
    <w:rsid w:val="00515011"/>
    <w:rsid w:val="0053649D"/>
    <w:rsid w:val="00562058"/>
    <w:rsid w:val="005D6066"/>
    <w:rsid w:val="0064123A"/>
    <w:rsid w:val="00656575"/>
    <w:rsid w:val="00676895"/>
    <w:rsid w:val="006B42F3"/>
    <w:rsid w:val="006C4001"/>
    <w:rsid w:val="006E4014"/>
    <w:rsid w:val="007204E8"/>
    <w:rsid w:val="00730478"/>
    <w:rsid w:val="007364BB"/>
    <w:rsid w:val="007939B3"/>
    <w:rsid w:val="007F553D"/>
    <w:rsid w:val="00813E88"/>
    <w:rsid w:val="00823379"/>
    <w:rsid w:val="0085687A"/>
    <w:rsid w:val="0086407D"/>
    <w:rsid w:val="008A6668"/>
    <w:rsid w:val="008F19BA"/>
    <w:rsid w:val="008F365D"/>
    <w:rsid w:val="00921277"/>
    <w:rsid w:val="009419AF"/>
    <w:rsid w:val="009A2BCC"/>
    <w:rsid w:val="009D1FA8"/>
    <w:rsid w:val="009F31FD"/>
    <w:rsid w:val="009F7AFC"/>
    <w:rsid w:val="00A10310"/>
    <w:rsid w:val="00A60230"/>
    <w:rsid w:val="00AE75ED"/>
    <w:rsid w:val="00B42494"/>
    <w:rsid w:val="00B6086F"/>
    <w:rsid w:val="00B97D8C"/>
    <w:rsid w:val="00BD09B2"/>
    <w:rsid w:val="00BE33DD"/>
    <w:rsid w:val="00BF48EB"/>
    <w:rsid w:val="00C87466"/>
    <w:rsid w:val="00D02C8E"/>
    <w:rsid w:val="00D16E1A"/>
    <w:rsid w:val="00D24197"/>
    <w:rsid w:val="00D246DC"/>
    <w:rsid w:val="00DB346A"/>
    <w:rsid w:val="00DC17C2"/>
    <w:rsid w:val="00DC22AF"/>
    <w:rsid w:val="00DD4D52"/>
    <w:rsid w:val="00E61B08"/>
    <w:rsid w:val="00E9481A"/>
    <w:rsid w:val="00EC0B4F"/>
    <w:rsid w:val="00F96AB9"/>
    <w:rsid w:val="00FA6272"/>
    <w:rsid w:val="00FC6505"/>
    <w:rsid w:val="00FE5420"/>
    <w:rsid w:val="00FE66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B729DA-DE26-4BA1-B518-13D23EE3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276" w:right="-1225"/>
      <w:jc w:val="both"/>
    </w:pPr>
  </w:style>
  <w:style w:type="paragraph" w:styleId="Ttulo1">
    <w:name w:val="heading 1"/>
    <w:basedOn w:val="Normal"/>
    <w:next w:val="Normal"/>
    <w:qFormat/>
    <w:pPr>
      <w:keepNext/>
      <w:widowControl w:val="0"/>
      <w:ind w:left="1416" w:firstLine="708"/>
      <w:outlineLvl w:val="0"/>
    </w:pPr>
    <w:rPr>
      <w:rFonts w:ascii="Verdana" w:hAnsi="Verdana"/>
      <w:b/>
      <w:sz w:val="18"/>
    </w:rPr>
  </w:style>
  <w:style w:type="paragraph" w:styleId="Ttulo2">
    <w:name w:val="heading 2"/>
    <w:basedOn w:val="Normal"/>
    <w:next w:val="Normal"/>
    <w:qFormat/>
    <w:pPr>
      <w:keepNext/>
      <w:widowControl w:val="0"/>
      <w:spacing w:before="60" w:after="60"/>
      <w:outlineLvl w:val="1"/>
    </w:pPr>
    <w:rPr>
      <w:rFonts w:ascii="Arial" w:hAnsi="Arial"/>
      <w:b/>
    </w:rPr>
  </w:style>
  <w:style w:type="paragraph" w:styleId="Ttulo3">
    <w:name w:val="heading 3"/>
    <w:basedOn w:val="Normal"/>
    <w:next w:val="Normal"/>
    <w:qFormat/>
    <w:pPr>
      <w:keepNext/>
      <w:spacing w:before="120"/>
      <w:jc w:val="right"/>
      <w:outlineLvl w:val="2"/>
    </w:pPr>
    <w:rPr>
      <w:rFonts w:ascii="Verdana" w:hAnsi="Verdana"/>
      <w:b/>
      <w:sz w:val="16"/>
    </w:rPr>
  </w:style>
  <w:style w:type="paragraph" w:styleId="Ttulo4">
    <w:name w:val="heading 4"/>
    <w:basedOn w:val="Normal"/>
    <w:next w:val="Normal"/>
    <w:qFormat/>
    <w:pPr>
      <w:keepNext/>
      <w:ind w:right="-1510"/>
      <w:outlineLvl w:val="3"/>
    </w:pPr>
    <w:rPr>
      <w:rFonts w:ascii="Verdana" w:hAnsi="Verdana"/>
      <w:b/>
      <w:sz w:val="18"/>
    </w:rPr>
  </w:style>
  <w:style w:type="paragraph" w:styleId="Ttulo6">
    <w:name w:val="heading 6"/>
    <w:basedOn w:val="Normal"/>
    <w:next w:val="Normal"/>
    <w:qFormat/>
    <w:pPr>
      <w:keepNext/>
      <w:spacing w:before="240"/>
      <w:jc w:val="center"/>
      <w:outlineLvl w:val="5"/>
    </w:pPr>
    <w:rPr>
      <w:rFonts w:ascii="Verdana" w:hAnsi="Verdana"/>
      <w:b/>
      <w:sz w:val="16"/>
      <w:lang w:val="en-US"/>
    </w:rPr>
  </w:style>
  <w:style w:type="paragraph" w:styleId="Ttulo7">
    <w:name w:val="heading 7"/>
    <w:basedOn w:val="Normal"/>
    <w:next w:val="Normal"/>
    <w:qFormat/>
    <w:pPr>
      <w:keepNext/>
      <w:spacing w:before="240"/>
      <w:outlineLvl w:val="6"/>
    </w:pPr>
    <w:rPr>
      <w:rFonts w:ascii="Verdana" w:hAnsi="Verdana"/>
      <w:b/>
      <w:spacing w:val="-2"/>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widowControl w:val="0"/>
    </w:pPr>
    <w:rPr>
      <w:sz w:val="24"/>
    </w:rPr>
  </w:style>
  <w:style w:type="paragraph" w:styleId="Recuodecorpodetexto">
    <w:name w:val="Body Text Indent"/>
    <w:basedOn w:val="Normal"/>
    <w:pPr>
      <w:ind w:left="426" w:hanging="426"/>
    </w:pPr>
    <w:rPr>
      <w:rFonts w:ascii="Verdana" w:hAnsi="Verdana"/>
      <w:sz w:val="18"/>
    </w:rPr>
  </w:style>
  <w:style w:type="paragraph" w:styleId="Corpodetexto2">
    <w:name w:val="Body Text 2"/>
    <w:basedOn w:val="Normal"/>
    <w:rPr>
      <w:rFonts w:ascii="Verdana" w:hAnsi="Verdana"/>
      <w:sz w:val="18"/>
    </w:rPr>
  </w:style>
  <w:style w:type="paragraph" w:styleId="Cabealho">
    <w:name w:val="header"/>
    <w:basedOn w:val="Normal"/>
    <w:link w:val="CabealhoChar"/>
    <w:rsid w:val="003A1C8C"/>
    <w:pPr>
      <w:tabs>
        <w:tab w:val="center" w:pos="4252"/>
        <w:tab w:val="right" w:pos="8504"/>
      </w:tabs>
    </w:pPr>
  </w:style>
  <w:style w:type="character" w:customStyle="1" w:styleId="CabealhoChar">
    <w:name w:val="Cabeçalho Char"/>
    <w:basedOn w:val="Fontepargpadro"/>
    <w:link w:val="Cabealho"/>
    <w:rsid w:val="003A1C8C"/>
  </w:style>
  <w:style w:type="paragraph" w:styleId="Rodap">
    <w:name w:val="footer"/>
    <w:basedOn w:val="Normal"/>
    <w:link w:val="RodapChar"/>
    <w:rsid w:val="003A1C8C"/>
    <w:pPr>
      <w:tabs>
        <w:tab w:val="center" w:pos="4252"/>
        <w:tab w:val="right" w:pos="8504"/>
      </w:tabs>
    </w:pPr>
  </w:style>
  <w:style w:type="character" w:customStyle="1" w:styleId="RodapChar">
    <w:name w:val="Rodapé Char"/>
    <w:basedOn w:val="Fontepargpadro"/>
    <w:link w:val="Rodap"/>
    <w:rsid w:val="003A1C8C"/>
  </w:style>
  <w:style w:type="character" w:styleId="Hyperlink">
    <w:name w:val="Hyperlink"/>
    <w:rsid w:val="003A1C8C"/>
    <w:rPr>
      <w:color w:val="0000FF"/>
      <w:u w:val="single"/>
    </w:rPr>
  </w:style>
  <w:style w:type="table" w:styleId="Tabelacomgrade">
    <w:name w:val="Table Grid"/>
    <w:basedOn w:val="Tabelanormal"/>
    <w:uiPriority w:val="59"/>
    <w:rsid w:val="00864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C87466"/>
    <w:rPr>
      <w:b/>
      <w:bCs/>
    </w:rPr>
  </w:style>
  <w:style w:type="paragraph" w:styleId="Textodebalo">
    <w:name w:val="Balloon Text"/>
    <w:basedOn w:val="Normal"/>
    <w:link w:val="TextodebaloChar"/>
    <w:rsid w:val="009419AF"/>
    <w:rPr>
      <w:rFonts w:ascii="Tahoma" w:hAnsi="Tahoma" w:cs="Tahoma"/>
      <w:sz w:val="16"/>
      <w:szCs w:val="16"/>
    </w:rPr>
  </w:style>
  <w:style w:type="character" w:customStyle="1" w:styleId="TextodebaloChar">
    <w:name w:val="Texto de balão Char"/>
    <w:basedOn w:val="Fontepargpadro"/>
    <w:link w:val="Textodebalo"/>
    <w:rsid w:val="009419AF"/>
    <w:rPr>
      <w:rFonts w:ascii="Tahoma" w:hAnsi="Tahoma" w:cs="Tahoma"/>
      <w:sz w:val="16"/>
      <w:szCs w:val="16"/>
    </w:rPr>
  </w:style>
  <w:style w:type="paragraph" w:styleId="PargrafodaLista">
    <w:name w:val="List Paragraph"/>
    <w:basedOn w:val="Normal"/>
    <w:uiPriority w:val="34"/>
    <w:qFormat/>
    <w:rsid w:val="00730478"/>
    <w:pPr>
      <w:ind w:left="720"/>
      <w:contextualSpacing/>
    </w:pPr>
  </w:style>
  <w:style w:type="paragraph" w:styleId="NormalWeb">
    <w:name w:val="Normal (Web)"/>
    <w:basedOn w:val="Normal"/>
    <w:rsid w:val="00730478"/>
    <w:pPr>
      <w:spacing w:before="100" w:after="100"/>
      <w:ind w:left="0" w:right="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22858-736C-4EEE-BE9D-C07D550FD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1522</Words>
  <Characters>8224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lpstr>
    </vt:vector>
  </TitlesOfParts>
  <Company>CDLBH</Company>
  <LinksUpToDate>false</LinksUpToDate>
  <CharactersWithSpaces>9727</CharactersWithSpaces>
  <SharedDoc>false</SharedDoc>
  <HLinks>
    <vt:vector size="18" baseType="variant">
      <vt:variant>
        <vt:i4>983115</vt:i4>
      </vt:variant>
      <vt:variant>
        <vt:i4>6</vt:i4>
      </vt:variant>
      <vt:variant>
        <vt:i4>0</vt:i4>
      </vt:variant>
      <vt:variant>
        <vt:i4>5</vt:i4>
      </vt:variant>
      <vt:variant>
        <vt:lpwstr>http://www.cdlbh.com.br/</vt:lpwstr>
      </vt:variant>
      <vt:variant>
        <vt:lpwstr/>
      </vt:variant>
      <vt:variant>
        <vt:i4>983115</vt:i4>
      </vt:variant>
      <vt:variant>
        <vt:i4>0</vt:i4>
      </vt:variant>
      <vt:variant>
        <vt:i4>0</vt:i4>
      </vt:variant>
      <vt:variant>
        <vt:i4>5</vt:i4>
      </vt:variant>
      <vt:variant>
        <vt:lpwstr>http://www.cdlbh.com.br/</vt:lpwstr>
      </vt:variant>
      <vt:variant>
        <vt:lpwstr/>
      </vt:variant>
      <vt:variant>
        <vt:i4>2752535</vt:i4>
      </vt:variant>
      <vt:variant>
        <vt:i4>31516</vt:i4>
      </vt:variant>
      <vt:variant>
        <vt:i4>1026</vt:i4>
      </vt:variant>
      <vt:variant>
        <vt:i4>1</vt:i4>
      </vt:variant>
      <vt:variant>
        <vt:lpwstr>cid:image002.jpg@01D06160.93D66380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marcusvp</dc:creator>
  <cp:keywords/>
  <cp:lastModifiedBy>Cliente</cp:lastModifiedBy>
  <cp:revision>3</cp:revision>
  <cp:lastPrinted>2019-05-22T20:25:00Z</cp:lastPrinted>
  <dcterms:created xsi:type="dcterms:W3CDTF">2019-05-31T17:05:00Z</dcterms:created>
  <dcterms:modified xsi:type="dcterms:W3CDTF">2019-05-31T17:05:00Z</dcterms:modified>
</cp:coreProperties>
</file>